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X="-1003" w:tblpY="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3544"/>
        <w:gridCol w:w="1417"/>
        <w:gridCol w:w="992"/>
        <w:gridCol w:w="1134"/>
        <w:gridCol w:w="709"/>
      </w:tblGrid>
      <w:tr w:rsidR="00F948AD" w:rsidRPr="00064F4D" w14:paraId="0A3D3980" w14:textId="4DBE8E9A" w:rsidTr="00F948AD">
        <w:tc>
          <w:tcPr>
            <w:tcW w:w="846" w:type="dxa"/>
          </w:tcPr>
          <w:p w14:paraId="138E40EF" w14:textId="081A9027" w:rsidR="00F948AD" w:rsidRPr="00064F4D" w:rsidRDefault="00F948AD" w:rsidP="00F948A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535DD130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544" w:type="dxa"/>
          </w:tcPr>
          <w:p w14:paraId="512EF966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Вуз</w:t>
            </w:r>
          </w:p>
        </w:tc>
        <w:tc>
          <w:tcPr>
            <w:tcW w:w="1417" w:type="dxa"/>
          </w:tcPr>
          <w:p w14:paraId="096BDE56" w14:textId="041C83D3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предыдущий</w:t>
            </w:r>
          </w:p>
        </w:tc>
        <w:tc>
          <w:tcPr>
            <w:tcW w:w="992" w:type="dxa"/>
          </w:tcPr>
          <w:p w14:paraId="5F462B86" w14:textId="7AE1A450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. вопрос</w:t>
            </w:r>
          </w:p>
        </w:tc>
        <w:tc>
          <w:tcPr>
            <w:tcW w:w="1134" w:type="dxa"/>
          </w:tcPr>
          <w:p w14:paraId="2FF3F830" w14:textId="09BF69DB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Скорость</w:t>
            </w:r>
          </w:p>
        </w:tc>
        <w:tc>
          <w:tcPr>
            <w:tcW w:w="709" w:type="dxa"/>
          </w:tcPr>
          <w:p w14:paraId="22717AA5" w14:textId="3EDDF409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</w:tc>
      </w:tr>
      <w:tr w:rsidR="00F948AD" w:rsidRPr="00064F4D" w14:paraId="7115FC5A" w14:textId="767AD777" w:rsidTr="00F948AD">
        <w:tc>
          <w:tcPr>
            <w:tcW w:w="846" w:type="dxa"/>
          </w:tcPr>
          <w:p w14:paraId="69D39613" w14:textId="77777777" w:rsidR="00F948AD" w:rsidRPr="00064F4D" w:rsidRDefault="00F948AD" w:rsidP="00F948A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31480B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Александрова Анастасия Андреевна</w:t>
            </w:r>
          </w:p>
        </w:tc>
        <w:tc>
          <w:tcPr>
            <w:tcW w:w="3544" w:type="dxa"/>
          </w:tcPr>
          <w:p w14:paraId="7EA5B279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Омский государственный медицинский университет  </w:t>
            </w:r>
          </w:p>
        </w:tc>
        <w:tc>
          <w:tcPr>
            <w:tcW w:w="1417" w:type="dxa"/>
          </w:tcPr>
          <w:p w14:paraId="6013C268" w14:textId="11D90F84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781401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4B0518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A8F407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8AD" w:rsidRPr="00064F4D" w14:paraId="10573E79" w14:textId="29A69DDD" w:rsidTr="00F948AD">
        <w:tc>
          <w:tcPr>
            <w:tcW w:w="846" w:type="dxa"/>
          </w:tcPr>
          <w:p w14:paraId="737EEA19" w14:textId="77777777" w:rsidR="00F948AD" w:rsidRPr="00064F4D" w:rsidRDefault="00F948AD" w:rsidP="00F948A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E7C661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Алыпова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Ксения Евгеньевна</w:t>
            </w:r>
          </w:p>
        </w:tc>
        <w:tc>
          <w:tcPr>
            <w:tcW w:w="3544" w:type="dxa"/>
          </w:tcPr>
          <w:p w14:paraId="64B25678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Красноярский государственный педагогический университет имени Виктора Петровича Астафьева</w:t>
            </w:r>
          </w:p>
        </w:tc>
        <w:tc>
          <w:tcPr>
            <w:tcW w:w="1417" w:type="dxa"/>
          </w:tcPr>
          <w:p w14:paraId="165685C9" w14:textId="4096F680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7EA0812F" w14:textId="1D9E8E9A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0D93F8C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0301A5" w14:textId="488A4E12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948AD" w:rsidRPr="00064F4D" w14:paraId="3DEBAD31" w14:textId="26631965" w:rsidTr="00F948AD">
        <w:tc>
          <w:tcPr>
            <w:tcW w:w="846" w:type="dxa"/>
          </w:tcPr>
          <w:p w14:paraId="7E04623F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3A173B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Антощук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Семён Алексеевич</w:t>
            </w:r>
          </w:p>
        </w:tc>
        <w:tc>
          <w:tcPr>
            <w:tcW w:w="3544" w:type="dxa"/>
          </w:tcPr>
          <w:p w14:paraId="1499EE28" w14:textId="0EA10983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 </w:t>
            </w:r>
          </w:p>
        </w:tc>
        <w:tc>
          <w:tcPr>
            <w:tcW w:w="1417" w:type="dxa"/>
          </w:tcPr>
          <w:p w14:paraId="6C42134F" w14:textId="682F2A83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17716474" w14:textId="78F41D35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78CA767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D1F44F" w14:textId="7CE1E5BF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948AD" w:rsidRPr="00064F4D" w14:paraId="083DEC3D" w14:textId="0B965285" w:rsidTr="00F948AD">
        <w:tc>
          <w:tcPr>
            <w:tcW w:w="846" w:type="dxa"/>
          </w:tcPr>
          <w:p w14:paraId="1560156F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22F4A1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Артемьев Олег Дмитриевич</w:t>
            </w:r>
          </w:p>
        </w:tc>
        <w:tc>
          <w:tcPr>
            <w:tcW w:w="3544" w:type="dxa"/>
          </w:tcPr>
          <w:p w14:paraId="320F8BE5" w14:textId="77777777" w:rsidR="00F948AD" w:rsidRPr="00064F4D" w:rsidRDefault="00F948AD" w:rsidP="00F94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Новосибирский государственный университет экономики и управления </w:t>
            </w:r>
          </w:p>
        </w:tc>
        <w:tc>
          <w:tcPr>
            <w:tcW w:w="1417" w:type="dxa"/>
          </w:tcPr>
          <w:p w14:paraId="0CF0AD88" w14:textId="40A58F0F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F44E16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BC7BD9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E8674C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8AD" w:rsidRPr="00064F4D" w14:paraId="69B89F61" w14:textId="0ECFA42E" w:rsidTr="00F948AD">
        <w:tc>
          <w:tcPr>
            <w:tcW w:w="846" w:type="dxa"/>
          </w:tcPr>
          <w:p w14:paraId="4A9C8B9E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A513B9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Басалаев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Никита Сергеевич</w:t>
            </w:r>
          </w:p>
        </w:tc>
        <w:tc>
          <w:tcPr>
            <w:tcW w:w="3544" w:type="dxa"/>
          </w:tcPr>
          <w:p w14:paraId="41F28C8E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Новосибирский государственный университет экономики и управления  </w:t>
            </w:r>
          </w:p>
        </w:tc>
        <w:tc>
          <w:tcPr>
            <w:tcW w:w="1417" w:type="dxa"/>
          </w:tcPr>
          <w:p w14:paraId="648BFEBE" w14:textId="5B86BCCB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B5CFE29" w14:textId="52FE0FE8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9503D72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DA3CD2" w14:textId="0137CF18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48AD" w:rsidRPr="00064F4D" w14:paraId="6C9835DC" w14:textId="77777777" w:rsidTr="00F948AD">
        <w:trPr>
          <w:trHeight w:val="441"/>
        </w:trPr>
        <w:tc>
          <w:tcPr>
            <w:tcW w:w="846" w:type="dxa"/>
          </w:tcPr>
          <w:p w14:paraId="4594FDCC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D9535F" w14:textId="7B1BDF3E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Басариев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Тимур Денисович</w:t>
            </w:r>
          </w:p>
        </w:tc>
        <w:tc>
          <w:tcPr>
            <w:tcW w:w="3544" w:type="dxa"/>
          </w:tcPr>
          <w:p w14:paraId="4F6062AA" w14:textId="77505704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КНИТУ-КАИ им. А.Н. Туполева</w:t>
            </w:r>
          </w:p>
        </w:tc>
        <w:tc>
          <w:tcPr>
            <w:tcW w:w="1417" w:type="dxa"/>
          </w:tcPr>
          <w:p w14:paraId="3FB5F70A" w14:textId="60271A4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42D307F5" w14:textId="5728104D" w:rsidR="00F948A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5704E123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3DD819" w14:textId="37063323" w:rsidR="00F948A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948AD" w:rsidRPr="00064F4D" w14:paraId="3A74C5BC" w14:textId="5AB3258D" w:rsidTr="00F948AD">
        <w:tc>
          <w:tcPr>
            <w:tcW w:w="846" w:type="dxa"/>
          </w:tcPr>
          <w:p w14:paraId="299A6930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C226C4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Белоногов Александр Сергеевич</w:t>
            </w:r>
          </w:p>
        </w:tc>
        <w:tc>
          <w:tcPr>
            <w:tcW w:w="3544" w:type="dxa"/>
          </w:tcPr>
          <w:p w14:paraId="7BB493A7" w14:textId="6F1681CE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университет путей сообщения</w:t>
            </w:r>
          </w:p>
        </w:tc>
        <w:tc>
          <w:tcPr>
            <w:tcW w:w="1417" w:type="dxa"/>
          </w:tcPr>
          <w:p w14:paraId="4BB6AF6D" w14:textId="12875BE8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2C6E4C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301921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B475CE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8AD" w:rsidRPr="00064F4D" w14:paraId="77AC55C7" w14:textId="171822AD" w:rsidTr="00F948AD">
        <w:tc>
          <w:tcPr>
            <w:tcW w:w="846" w:type="dxa"/>
          </w:tcPr>
          <w:p w14:paraId="2CD28EAC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B81A01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Бердюгин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Романович</w:t>
            </w:r>
          </w:p>
        </w:tc>
        <w:tc>
          <w:tcPr>
            <w:tcW w:w="3544" w:type="dxa"/>
          </w:tcPr>
          <w:p w14:paraId="7D87205E" w14:textId="17869C88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университет путей сообщения</w:t>
            </w:r>
          </w:p>
        </w:tc>
        <w:tc>
          <w:tcPr>
            <w:tcW w:w="1417" w:type="dxa"/>
          </w:tcPr>
          <w:p w14:paraId="5BC38AAF" w14:textId="64E10528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527FA6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6034D3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F6FB3A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8AD" w:rsidRPr="00064F4D" w14:paraId="0266E6E1" w14:textId="05109247" w:rsidTr="00F948AD">
        <w:tc>
          <w:tcPr>
            <w:tcW w:w="846" w:type="dxa"/>
          </w:tcPr>
          <w:p w14:paraId="2963BD50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627004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Березовская Виктория Павловна</w:t>
            </w:r>
          </w:p>
        </w:tc>
        <w:tc>
          <w:tcPr>
            <w:tcW w:w="3544" w:type="dxa"/>
          </w:tcPr>
          <w:p w14:paraId="45702E02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1417" w:type="dxa"/>
          </w:tcPr>
          <w:p w14:paraId="62FF9794" w14:textId="51DF3F74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90584A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5E4080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C855BA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8AD" w:rsidRPr="00064F4D" w14:paraId="3AA2F8E0" w14:textId="0B8DB9A8" w:rsidTr="00F948AD">
        <w:tc>
          <w:tcPr>
            <w:tcW w:w="846" w:type="dxa"/>
          </w:tcPr>
          <w:p w14:paraId="40B3FE9C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3B7B58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Богданова Татьяна Александровна</w:t>
            </w:r>
          </w:p>
        </w:tc>
        <w:tc>
          <w:tcPr>
            <w:tcW w:w="3544" w:type="dxa"/>
          </w:tcPr>
          <w:p w14:paraId="08F7B331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1417" w:type="dxa"/>
          </w:tcPr>
          <w:p w14:paraId="0C2676A9" w14:textId="0CD81391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9EE6A5" w14:textId="2CB9B163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D8CE412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1829E3" w14:textId="23FF77DA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48AD" w:rsidRPr="00064F4D" w14:paraId="119FC080" w14:textId="550BCAB9" w:rsidTr="00F948AD">
        <w:tc>
          <w:tcPr>
            <w:tcW w:w="846" w:type="dxa"/>
          </w:tcPr>
          <w:p w14:paraId="19328E28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8453C5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Болдырева Екатерина Павловна</w:t>
            </w:r>
          </w:p>
        </w:tc>
        <w:tc>
          <w:tcPr>
            <w:tcW w:w="3544" w:type="dxa"/>
          </w:tcPr>
          <w:p w14:paraId="468E9218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Омский государственный университет путей сообщения </w:t>
            </w:r>
          </w:p>
        </w:tc>
        <w:tc>
          <w:tcPr>
            <w:tcW w:w="1417" w:type="dxa"/>
          </w:tcPr>
          <w:p w14:paraId="3B0388B1" w14:textId="5B18108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6374A2" w14:textId="5436C93A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15FA7B7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6CEC34" w14:textId="1AA5A42A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48AD" w:rsidRPr="00064F4D" w14:paraId="351116FA" w14:textId="2DAE6E4B" w:rsidTr="00F948AD">
        <w:tc>
          <w:tcPr>
            <w:tcW w:w="846" w:type="dxa"/>
          </w:tcPr>
          <w:p w14:paraId="38A8ABF1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D9144B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Борискина Дарья Дмитриевна</w:t>
            </w:r>
          </w:p>
        </w:tc>
        <w:tc>
          <w:tcPr>
            <w:tcW w:w="3544" w:type="dxa"/>
          </w:tcPr>
          <w:p w14:paraId="1FB76074" w14:textId="1CF6308D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университет путей сообщения</w:t>
            </w:r>
          </w:p>
        </w:tc>
        <w:tc>
          <w:tcPr>
            <w:tcW w:w="1417" w:type="dxa"/>
          </w:tcPr>
          <w:p w14:paraId="16F0F5C4" w14:textId="1CFB9471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288102B" w14:textId="5E29D390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C58E16B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CA0033" w14:textId="5F979B0D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48AD" w:rsidRPr="00064F4D" w14:paraId="1586F97E" w14:textId="3B766CE9" w:rsidTr="00F948AD">
        <w:tc>
          <w:tcPr>
            <w:tcW w:w="846" w:type="dxa"/>
          </w:tcPr>
          <w:p w14:paraId="6BAB4631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B0A9AF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Борисова Татьяна Дмитриевна</w:t>
            </w:r>
          </w:p>
        </w:tc>
        <w:tc>
          <w:tcPr>
            <w:tcW w:w="3544" w:type="dxa"/>
          </w:tcPr>
          <w:p w14:paraId="286A56FF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Новосибирский государственный педагогический университет</w:t>
            </w:r>
          </w:p>
        </w:tc>
        <w:tc>
          <w:tcPr>
            <w:tcW w:w="1417" w:type="dxa"/>
          </w:tcPr>
          <w:p w14:paraId="1844769C" w14:textId="4898EE3A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4E4C1686" w14:textId="3CEE00BD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513C8B11" w14:textId="04844176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93CEBF4" w14:textId="41F77859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948AD" w:rsidRPr="00064F4D" w14:paraId="0E74DCD8" w14:textId="4134CA27" w:rsidTr="00F948AD">
        <w:tc>
          <w:tcPr>
            <w:tcW w:w="846" w:type="dxa"/>
          </w:tcPr>
          <w:p w14:paraId="761E20CD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DD43FE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Быков Александр Сергеевич</w:t>
            </w:r>
          </w:p>
        </w:tc>
        <w:tc>
          <w:tcPr>
            <w:tcW w:w="3544" w:type="dxa"/>
          </w:tcPr>
          <w:p w14:paraId="70429BD3" w14:textId="5566A8FE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университет путей сообщения</w:t>
            </w:r>
          </w:p>
        </w:tc>
        <w:tc>
          <w:tcPr>
            <w:tcW w:w="1417" w:type="dxa"/>
          </w:tcPr>
          <w:p w14:paraId="4F230B49" w14:textId="1E8139BB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83009F4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F424F9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3C2432" w14:textId="4DD0BFC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48AD" w:rsidRPr="00064F4D" w14:paraId="2E83C993" w14:textId="1B454677" w:rsidTr="00F948AD">
        <w:tc>
          <w:tcPr>
            <w:tcW w:w="846" w:type="dxa"/>
          </w:tcPr>
          <w:p w14:paraId="3448FE78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571DAE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Воропаева Софья Геннадьевна</w:t>
            </w:r>
          </w:p>
        </w:tc>
        <w:tc>
          <w:tcPr>
            <w:tcW w:w="3544" w:type="dxa"/>
          </w:tcPr>
          <w:p w14:paraId="7C1A7F1D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1417" w:type="dxa"/>
          </w:tcPr>
          <w:p w14:paraId="7604BAEB" w14:textId="6ABC8C34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08EEC4C" w14:textId="119F34E5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72FE8FA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AD14D4" w14:textId="5C5A2024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948AD" w:rsidRPr="00064F4D" w14:paraId="177B3229" w14:textId="4A04DB70" w:rsidTr="00F948AD">
        <w:tc>
          <w:tcPr>
            <w:tcW w:w="846" w:type="dxa"/>
          </w:tcPr>
          <w:p w14:paraId="10D8DE27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CF3829" w14:textId="77777777" w:rsidR="00F948AD" w:rsidRPr="00064F4D" w:rsidRDefault="00F948AD" w:rsidP="00F948A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Вшивцев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3544" w:type="dxa"/>
          </w:tcPr>
          <w:p w14:paraId="2AAA6D5D" w14:textId="77777777" w:rsidR="00F948AD" w:rsidRPr="00064F4D" w:rsidRDefault="00F948AD" w:rsidP="00F948A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университет путей сообщения</w:t>
            </w:r>
          </w:p>
        </w:tc>
        <w:tc>
          <w:tcPr>
            <w:tcW w:w="1417" w:type="dxa"/>
          </w:tcPr>
          <w:p w14:paraId="13CC162B" w14:textId="7BFB22D6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925E3C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9AB1F7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632A09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8AD" w:rsidRPr="00064F4D" w14:paraId="7C52088B" w14:textId="725066A5" w:rsidTr="00F948AD">
        <w:tc>
          <w:tcPr>
            <w:tcW w:w="846" w:type="dxa"/>
          </w:tcPr>
          <w:p w14:paraId="6C400DC2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5CB486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Габдуллина </w:t>
            </w: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Айгуль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Айратовна</w:t>
            </w:r>
            <w:proofErr w:type="spellEnd"/>
          </w:p>
        </w:tc>
        <w:tc>
          <w:tcPr>
            <w:tcW w:w="3544" w:type="dxa"/>
          </w:tcPr>
          <w:p w14:paraId="2F866BFF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Марийский государственный университет  </w:t>
            </w:r>
          </w:p>
        </w:tc>
        <w:tc>
          <w:tcPr>
            <w:tcW w:w="1417" w:type="dxa"/>
          </w:tcPr>
          <w:p w14:paraId="0B2A9991" w14:textId="4A49AA0E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388BAB9F" w14:textId="23BCEDB0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4001BF7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7EBDCF" w14:textId="12846DC1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948AD" w:rsidRPr="00064F4D" w14:paraId="7C47F329" w14:textId="46445709" w:rsidTr="00F948AD">
        <w:trPr>
          <w:trHeight w:val="551"/>
        </w:trPr>
        <w:tc>
          <w:tcPr>
            <w:tcW w:w="846" w:type="dxa"/>
          </w:tcPr>
          <w:p w14:paraId="721EB787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7399C6" w14:textId="77777777" w:rsidR="00F948AD" w:rsidRPr="00064F4D" w:rsidRDefault="00F948AD" w:rsidP="00F948A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Галендухина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Алеся Алексеевна</w:t>
            </w:r>
          </w:p>
        </w:tc>
        <w:tc>
          <w:tcPr>
            <w:tcW w:w="3544" w:type="dxa"/>
          </w:tcPr>
          <w:p w14:paraId="78B9D8C1" w14:textId="3A21FD64" w:rsidR="00F948AD" w:rsidRPr="00064F4D" w:rsidRDefault="00F948AD" w:rsidP="00F948A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университет путей сообщения</w:t>
            </w:r>
          </w:p>
        </w:tc>
        <w:tc>
          <w:tcPr>
            <w:tcW w:w="1417" w:type="dxa"/>
          </w:tcPr>
          <w:p w14:paraId="6D47F326" w14:textId="35F961B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00A58647" w14:textId="21F75121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6DA60AD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CBCDE2" w14:textId="47D05038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948AD" w:rsidRPr="00064F4D" w14:paraId="0AF141A5" w14:textId="13A63A3C" w:rsidTr="00F948AD">
        <w:tc>
          <w:tcPr>
            <w:tcW w:w="846" w:type="dxa"/>
          </w:tcPr>
          <w:p w14:paraId="6F485D8F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3A25EB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Грачев Лев Георгиевич</w:t>
            </w:r>
          </w:p>
        </w:tc>
        <w:tc>
          <w:tcPr>
            <w:tcW w:w="3544" w:type="dxa"/>
          </w:tcPr>
          <w:p w14:paraId="4A1A6283" w14:textId="02C9C519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университет путей сообщения</w:t>
            </w:r>
          </w:p>
        </w:tc>
        <w:tc>
          <w:tcPr>
            <w:tcW w:w="1417" w:type="dxa"/>
          </w:tcPr>
          <w:p w14:paraId="4DC7F43A" w14:textId="4F9431F1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8B4350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DD4ED1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14CF2F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8AD" w:rsidRPr="00064F4D" w14:paraId="522B030A" w14:textId="185D318B" w:rsidTr="00F948AD">
        <w:tc>
          <w:tcPr>
            <w:tcW w:w="846" w:type="dxa"/>
          </w:tcPr>
          <w:p w14:paraId="647011FC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6ECF7B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Григорьева Кристина Сергеевна</w:t>
            </w:r>
          </w:p>
        </w:tc>
        <w:tc>
          <w:tcPr>
            <w:tcW w:w="3544" w:type="dxa"/>
          </w:tcPr>
          <w:p w14:paraId="481A80D8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1417" w:type="dxa"/>
          </w:tcPr>
          <w:p w14:paraId="20074692" w14:textId="364D1D04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63DB28" w14:textId="27F030D0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D5582E7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425186" w14:textId="7500455E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F948AD" w:rsidRPr="00064F4D" w14:paraId="344B94D8" w14:textId="6D3E6C13" w:rsidTr="00F948AD">
        <w:tc>
          <w:tcPr>
            <w:tcW w:w="846" w:type="dxa"/>
          </w:tcPr>
          <w:p w14:paraId="572072B8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DDDFC1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Гридчина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Карина Максимовна</w:t>
            </w:r>
          </w:p>
        </w:tc>
        <w:tc>
          <w:tcPr>
            <w:tcW w:w="3544" w:type="dxa"/>
          </w:tcPr>
          <w:p w14:paraId="64DD9999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1417" w:type="dxa"/>
          </w:tcPr>
          <w:p w14:paraId="6BA50206" w14:textId="1DC8E28D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20B19D5" w14:textId="448D5C86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289D714C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C51269" w14:textId="26721286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948AD" w:rsidRPr="00064F4D" w14:paraId="6C85FC04" w14:textId="39600336" w:rsidTr="00F948AD">
        <w:tc>
          <w:tcPr>
            <w:tcW w:w="846" w:type="dxa"/>
          </w:tcPr>
          <w:p w14:paraId="5299F544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630086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Гулюткин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Андреевич</w:t>
            </w:r>
          </w:p>
        </w:tc>
        <w:tc>
          <w:tcPr>
            <w:tcW w:w="3544" w:type="dxa"/>
          </w:tcPr>
          <w:p w14:paraId="2C18182E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 </w:t>
            </w:r>
          </w:p>
        </w:tc>
        <w:tc>
          <w:tcPr>
            <w:tcW w:w="1417" w:type="dxa"/>
          </w:tcPr>
          <w:p w14:paraId="6ACD997B" w14:textId="4C4EF142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007E771" w14:textId="7E236D06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6D79F8E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6809E2" w14:textId="013D5D66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948AD" w:rsidRPr="00064F4D" w14:paraId="14198B86" w14:textId="394FDFB8" w:rsidTr="00F948AD">
        <w:tc>
          <w:tcPr>
            <w:tcW w:w="846" w:type="dxa"/>
          </w:tcPr>
          <w:p w14:paraId="6B221ADD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6D8267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Данилова Ангелина Константиновна</w:t>
            </w:r>
          </w:p>
        </w:tc>
        <w:tc>
          <w:tcPr>
            <w:tcW w:w="3544" w:type="dxa"/>
          </w:tcPr>
          <w:p w14:paraId="02307579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Омский государственный университет путей сообщения  </w:t>
            </w:r>
          </w:p>
        </w:tc>
        <w:tc>
          <w:tcPr>
            <w:tcW w:w="1417" w:type="dxa"/>
          </w:tcPr>
          <w:p w14:paraId="3276D6C1" w14:textId="543C9BE6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F71D6C" w14:textId="301A720C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2D8CFC7E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466DA9" w14:textId="2A34C6CE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948AD" w:rsidRPr="00064F4D" w14:paraId="41204ED5" w14:textId="50E9C1BD" w:rsidTr="00F948AD">
        <w:tc>
          <w:tcPr>
            <w:tcW w:w="846" w:type="dxa"/>
          </w:tcPr>
          <w:p w14:paraId="330A4C40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1C1269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Дёмин Павел Юрьевич</w:t>
            </w:r>
          </w:p>
        </w:tc>
        <w:tc>
          <w:tcPr>
            <w:tcW w:w="3544" w:type="dxa"/>
          </w:tcPr>
          <w:p w14:paraId="28FB13D9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Новосибирский государственный университет экономики и управления </w:t>
            </w:r>
          </w:p>
        </w:tc>
        <w:tc>
          <w:tcPr>
            <w:tcW w:w="1417" w:type="dxa"/>
          </w:tcPr>
          <w:p w14:paraId="21E74A76" w14:textId="07F278E5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46079895" w14:textId="0195FB5F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8F4862B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BA453B" w14:textId="4A3E204C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948AD" w:rsidRPr="00064F4D" w14:paraId="096FC648" w14:textId="2EFEAC8B" w:rsidTr="00F948AD">
        <w:tc>
          <w:tcPr>
            <w:tcW w:w="846" w:type="dxa"/>
          </w:tcPr>
          <w:p w14:paraId="0F7D238A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C916A9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Доманов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Семён Игоревич</w:t>
            </w:r>
          </w:p>
        </w:tc>
        <w:tc>
          <w:tcPr>
            <w:tcW w:w="3544" w:type="dxa"/>
          </w:tcPr>
          <w:p w14:paraId="13772DB6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</w:t>
            </w:r>
          </w:p>
        </w:tc>
        <w:tc>
          <w:tcPr>
            <w:tcW w:w="1417" w:type="dxa"/>
          </w:tcPr>
          <w:p w14:paraId="5A65AB76" w14:textId="3C584E7A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30AA37B0" w14:textId="71D92A26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19955D0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2E2E9A" w14:textId="4C69E6D0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948AD" w:rsidRPr="00064F4D" w14:paraId="7351FBE9" w14:textId="35BECF8B" w:rsidTr="00F948AD">
        <w:tc>
          <w:tcPr>
            <w:tcW w:w="846" w:type="dxa"/>
          </w:tcPr>
          <w:p w14:paraId="201667AA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939E61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Домнина Екатерина Андреевна</w:t>
            </w:r>
          </w:p>
        </w:tc>
        <w:tc>
          <w:tcPr>
            <w:tcW w:w="3544" w:type="dxa"/>
          </w:tcPr>
          <w:p w14:paraId="382FBCDD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Марийский государственный университет  </w:t>
            </w:r>
          </w:p>
        </w:tc>
        <w:tc>
          <w:tcPr>
            <w:tcW w:w="1417" w:type="dxa"/>
          </w:tcPr>
          <w:p w14:paraId="1FC212A5" w14:textId="587958A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210A7F" w14:textId="3332EE51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5279622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2CDC3D" w14:textId="15C8A649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948AD" w:rsidRPr="00064F4D" w14:paraId="3B54781B" w14:textId="7809FAB5" w:rsidTr="00F948AD">
        <w:tc>
          <w:tcPr>
            <w:tcW w:w="846" w:type="dxa"/>
          </w:tcPr>
          <w:p w14:paraId="2B3A0DC9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2FA079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Дубровский Никита Сергеевич</w:t>
            </w:r>
          </w:p>
        </w:tc>
        <w:tc>
          <w:tcPr>
            <w:tcW w:w="3544" w:type="dxa"/>
          </w:tcPr>
          <w:p w14:paraId="572C3499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Омский государственный университет путей сообщения </w:t>
            </w:r>
          </w:p>
        </w:tc>
        <w:tc>
          <w:tcPr>
            <w:tcW w:w="1417" w:type="dxa"/>
          </w:tcPr>
          <w:p w14:paraId="4FBDB1A2" w14:textId="4E7D2C96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9A155A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10C1BF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E3D6FC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8AD" w:rsidRPr="00064F4D" w14:paraId="73331C75" w14:textId="0CBB4450" w:rsidTr="00F948AD">
        <w:tc>
          <w:tcPr>
            <w:tcW w:w="846" w:type="dxa"/>
          </w:tcPr>
          <w:p w14:paraId="32907EFF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64D8A5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Дурновцева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Дарья Федоровна</w:t>
            </w:r>
          </w:p>
        </w:tc>
        <w:tc>
          <w:tcPr>
            <w:tcW w:w="3544" w:type="dxa"/>
          </w:tcPr>
          <w:p w14:paraId="73D8343D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государственный педагогический университет им. В.П. Астафьева </w:t>
            </w:r>
          </w:p>
        </w:tc>
        <w:tc>
          <w:tcPr>
            <w:tcW w:w="1417" w:type="dxa"/>
          </w:tcPr>
          <w:p w14:paraId="50980636" w14:textId="11F9EC43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39042D37" w14:textId="246DDD49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5A953D0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385E79" w14:textId="0F4C9032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948AD" w:rsidRPr="00064F4D" w14:paraId="49F16701" w14:textId="188CFE48" w:rsidTr="00F948AD">
        <w:tc>
          <w:tcPr>
            <w:tcW w:w="846" w:type="dxa"/>
          </w:tcPr>
          <w:p w14:paraId="0AD7A25A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7C1544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Еременко Данила Сергеевич</w:t>
            </w:r>
          </w:p>
        </w:tc>
        <w:tc>
          <w:tcPr>
            <w:tcW w:w="3544" w:type="dxa"/>
          </w:tcPr>
          <w:p w14:paraId="6C487883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1417" w:type="dxa"/>
          </w:tcPr>
          <w:p w14:paraId="495B2D9B" w14:textId="091AFFC5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00979044" w14:textId="25CEF1B8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2DACB0F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03DE14" w14:textId="6B1717C6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948AD" w:rsidRPr="00064F4D" w14:paraId="3956370F" w14:textId="536BA1DF" w:rsidTr="00F948AD">
        <w:tc>
          <w:tcPr>
            <w:tcW w:w="846" w:type="dxa"/>
          </w:tcPr>
          <w:p w14:paraId="4D096715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C462AC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Жукова Полина Николаевна</w:t>
            </w:r>
          </w:p>
        </w:tc>
        <w:tc>
          <w:tcPr>
            <w:tcW w:w="3544" w:type="dxa"/>
          </w:tcPr>
          <w:p w14:paraId="150A5CB8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</w:t>
            </w:r>
          </w:p>
        </w:tc>
        <w:tc>
          <w:tcPr>
            <w:tcW w:w="1417" w:type="dxa"/>
          </w:tcPr>
          <w:p w14:paraId="6EAE8CA3" w14:textId="15670B9E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242ADEC8" w14:textId="0F1BF32B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596BBB6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2DC48C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8AD" w:rsidRPr="00064F4D" w14:paraId="3080185C" w14:textId="77777777" w:rsidTr="00F948AD">
        <w:tc>
          <w:tcPr>
            <w:tcW w:w="846" w:type="dxa"/>
          </w:tcPr>
          <w:p w14:paraId="5991423B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A6A80D" w14:textId="14545E11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A01">
              <w:rPr>
                <w:rFonts w:ascii="Times New Roman" w:hAnsi="Times New Roman" w:cs="Times New Roman"/>
                <w:sz w:val="20"/>
                <w:szCs w:val="20"/>
              </w:rPr>
              <w:t>Зайцева Ангелина Максимовна</w:t>
            </w:r>
          </w:p>
        </w:tc>
        <w:tc>
          <w:tcPr>
            <w:tcW w:w="3544" w:type="dxa"/>
          </w:tcPr>
          <w:p w14:paraId="7889D3A9" w14:textId="2E88C324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университет путей сообщения</w:t>
            </w:r>
          </w:p>
        </w:tc>
        <w:tc>
          <w:tcPr>
            <w:tcW w:w="1417" w:type="dxa"/>
          </w:tcPr>
          <w:p w14:paraId="781DCB65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10DFB9" w14:textId="3E4C6B7F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8C2BB96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A34AF9" w14:textId="6FF7EBC8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48AD" w:rsidRPr="00064F4D" w14:paraId="02D3E02D" w14:textId="77777777" w:rsidTr="00F948AD">
        <w:tc>
          <w:tcPr>
            <w:tcW w:w="846" w:type="dxa"/>
          </w:tcPr>
          <w:p w14:paraId="7987D087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57B66A" w14:textId="4A0F4103" w:rsidR="00F948AD" w:rsidRPr="00A74A01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538">
              <w:rPr>
                <w:rFonts w:ascii="Times New Roman" w:hAnsi="Times New Roman" w:cs="Times New Roman"/>
                <w:sz w:val="20"/>
                <w:szCs w:val="20"/>
              </w:rPr>
              <w:t>Знаменская Виктория Александровна</w:t>
            </w:r>
          </w:p>
        </w:tc>
        <w:tc>
          <w:tcPr>
            <w:tcW w:w="3544" w:type="dxa"/>
          </w:tcPr>
          <w:p w14:paraId="41FDE596" w14:textId="21434DBD" w:rsidR="00F948A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университет путей сообщения</w:t>
            </w:r>
          </w:p>
        </w:tc>
        <w:tc>
          <w:tcPr>
            <w:tcW w:w="1417" w:type="dxa"/>
          </w:tcPr>
          <w:p w14:paraId="5301BD5A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CA05C2" w14:textId="14C4CDCB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4F21A95D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6B421B" w14:textId="151D4461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948AD" w:rsidRPr="00064F4D" w14:paraId="530FD10B" w14:textId="6DDA1535" w:rsidTr="00F948AD">
        <w:tc>
          <w:tcPr>
            <w:tcW w:w="846" w:type="dxa"/>
          </w:tcPr>
          <w:p w14:paraId="3B8B1F61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3F996A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Золотухина Полина Николаевна</w:t>
            </w:r>
          </w:p>
        </w:tc>
        <w:tc>
          <w:tcPr>
            <w:tcW w:w="3544" w:type="dxa"/>
          </w:tcPr>
          <w:p w14:paraId="19ED54CC" w14:textId="430F87D4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осударственный университет путей сообщения </w:t>
            </w:r>
          </w:p>
        </w:tc>
        <w:tc>
          <w:tcPr>
            <w:tcW w:w="1417" w:type="dxa"/>
          </w:tcPr>
          <w:p w14:paraId="0BABA619" w14:textId="73B7658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020F55D2" w14:textId="5D179260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0EB7A8B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6C971A" w14:textId="6D5F48E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948AD" w:rsidRPr="00064F4D" w14:paraId="706CFB16" w14:textId="7AED9C3B" w:rsidTr="00F948AD">
        <w:tc>
          <w:tcPr>
            <w:tcW w:w="846" w:type="dxa"/>
          </w:tcPr>
          <w:p w14:paraId="20D3632C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905018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Зорина Ксения Максимовна</w:t>
            </w:r>
          </w:p>
        </w:tc>
        <w:tc>
          <w:tcPr>
            <w:tcW w:w="3544" w:type="dxa"/>
          </w:tcPr>
          <w:p w14:paraId="035DA301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Омский государственный университет путей сообщения  </w:t>
            </w:r>
          </w:p>
        </w:tc>
        <w:tc>
          <w:tcPr>
            <w:tcW w:w="1417" w:type="dxa"/>
          </w:tcPr>
          <w:p w14:paraId="27F801E2" w14:textId="7DF05BDC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653717CC" w14:textId="6C575E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8E6110E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8F70D5" w14:textId="7D1421A5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948AD" w:rsidRPr="00064F4D" w14:paraId="08A3CDB5" w14:textId="01E8565A" w:rsidTr="00F948AD">
        <w:tc>
          <w:tcPr>
            <w:tcW w:w="846" w:type="dxa"/>
          </w:tcPr>
          <w:p w14:paraId="1FE97FD8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DA36E4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Иванова Алиса Сергеевна</w:t>
            </w:r>
          </w:p>
        </w:tc>
        <w:tc>
          <w:tcPr>
            <w:tcW w:w="3544" w:type="dxa"/>
          </w:tcPr>
          <w:p w14:paraId="5D78B639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1417" w:type="dxa"/>
          </w:tcPr>
          <w:p w14:paraId="258C0B8C" w14:textId="044DACE6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8824C7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A1BEFF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456C4C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8AD" w:rsidRPr="00064F4D" w14:paraId="3110150C" w14:textId="075882E5" w:rsidTr="00F948AD">
        <w:tc>
          <w:tcPr>
            <w:tcW w:w="846" w:type="dxa"/>
          </w:tcPr>
          <w:p w14:paraId="0F17560C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4CD42B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Иванова Анастасия Константиновна</w:t>
            </w:r>
          </w:p>
        </w:tc>
        <w:tc>
          <w:tcPr>
            <w:tcW w:w="3544" w:type="dxa"/>
          </w:tcPr>
          <w:p w14:paraId="577425E0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Омский государственный медицинский университет </w:t>
            </w:r>
          </w:p>
        </w:tc>
        <w:tc>
          <w:tcPr>
            <w:tcW w:w="1417" w:type="dxa"/>
          </w:tcPr>
          <w:p w14:paraId="40E5202C" w14:textId="0AC6B5D9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CC7E75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64E520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A24928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8AD" w:rsidRPr="00064F4D" w14:paraId="3A972BAB" w14:textId="11DD65B1" w:rsidTr="00F948AD">
        <w:tc>
          <w:tcPr>
            <w:tcW w:w="846" w:type="dxa"/>
          </w:tcPr>
          <w:p w14:paraId="510437C3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DC1BD8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Изгарская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Диана Денисовна</w:t>
            </w:r>
          </w:p>
        </w:tc>
        <w:tc>
          <w:tcPr>
            <w:tcW w:w="3544" w:type="dxa"/>
          </w:tcPr>
          <w:p w14:paraId="7C24E570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1417" w:type="dxa"/>
          </w:tcPr>
          <w:p w14:paraId="35C3FB94" w14:textId="633F171B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0B0C3A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0EA538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92E8D3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8AD" w:rsidRPr="00064F4D" w14:paraId="2655FCE3" w14:textId="1FFAE954" w:rsidTr="00F948AD">
        <w:tc>
          <w:tcPr>
            <w:tcW w:w="846" w:type="dxa"/>
          </w:tcPr>
          <w:p w14:paraId="547313DD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CDEFD5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Индикеев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Олег Юрьевич</w:t>
            </w:r>
          </w:p>
        </w:tc>
        <w:tc>
          <w:tcPr>
            <w:tcW w:w="3544" w:type="dxa"/>
          </w:tcPr>
          <w:p w14:paraId="4076A375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1417" w:type="dxa"/>
          </w:tcPr>
          <w:p w14:paraId="3CEB34D1" w14:textId="1DE479CC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3BD08144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6A259B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D60CF6" w14:textId="085B9F52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948AD" w:rsidRPr="00064F4D" w14:paraId="4A7165DB" w14:textId="69BC2436" w:rsidTr="00F948AD">
        <w:tc>
          <w:tcPr>
            <w:tcW w:w="846" w:type="dxa"/>
          </w:tcPr>
          <w:p w14:paraId="4BD34477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F66552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Исакова Екатерина Евгеньевна</w:t>
            </w:r>
          </w:p>
        </w:tc>
        <w:tc>
          <w:tcPr>
            <w:tcW w:w="3544" w:type="dxa"/>
          </w:tcPr>
          <w:p w14:paraId="4199B755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1417" w:type="dxa"/>
          </w:tcPr>
          <w:p w14:paraId="57AE07E3" w14:textId="523EC4C2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E0B457" w14:textId="6ECFE32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CE2CD1F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C62CB7" w14:textId="3DFBC150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48AD" w:rsidRPr="00064F4D" w14:paraId="49C16240" w14:textId="5AAE6768" w:rsidTr="00F948AD">
        <w:tc>
          <w:tcPr>
            <w:tcW w:w="846" w:type="dxa"/>
          </w:tcPr>
          <w:p w14:paraId="7B5D6CF4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29CA25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Ишкеева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Романовна</w:t>
            </w:r>
          </w:p>
        </w:tc>
        <w:tc>
          <w:tcPr>
            <w:tcW w:w="3544" w:type="dxa"/>
          </w:tcPr>
          <w:p w14:paraId="403CD0DF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1417" w:type="dxa"/>
          </w:tcPr>
          <w:p w14:paraId="54513093" w14:textId="5B069630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79223C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EB4C88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C1F598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8AD" w:rsidRPr="00064F4D" w14:paraId="7FD01FDD" w14:textId="7EF7A8DF" w:rsidTr="00F948AD">
        <w:tc>
          <w:tcPr>
            <w:tcW w:w="846" w:type="dxa"/>
          </w:tcPr>
          <w:p w14:paraId="1AE30BD7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4A01BD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Кайдорин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Александрович</w:t>
            </w:r>
          </w:p>
        </w:tc>
        <w:tc>
          <w:tcPr>
            <w:tcW w:w="3544" w:type="dxa"/>
          </w:tcPr>
          <w:p w14:paraId="19315FD7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1417" w:type="dxa"/>
          </w:tcPr>
          <w:p w14:paraId="4818F086" w14:textId="2BBA05A5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B4B808" w14:textId="384A4CF9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AD9A829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167F80" w14:textId="7E340090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48AD" w:rsidRPr="00064F4D" w14:paraId="42429750" w14:textId="40264185" w:rsidTr="00F948AD">
        <w:tc>
          <w:tcPr>
            <w:tcW w:w="846" w:type="dxa"/>
          </w:tcPr>
          <w:p w14:paraId="6E6363A8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F32654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Капранова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3544" w:type="dxa"/>
          </w:tcPr>
          <w:p w14:paraId="0C125FED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 </w:t>
            </w:r>
          </w:p>
        </w:tc>
        <w:tc>
          <w:tcPr>
            <w:tcW w:w="1417" w:type="dxa"/>
          </w:tcPr>
          <w:p w14:paraId="267A70B5" w14:textId="6F9ED2A1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61872D17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44F748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AC5413" w14:textId="2C0680BC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948AD" w:rsidRPr="00064F4D" w14:paraId="4D53A777" w14:textId="6C221EB0" w:rsidTr="00F948AD">
        <w:tc>
          <w:tcPr>
            <w:tcW w:w="846" w:type="dxa"/>
          </w:tcPr>
          <w:p w14:paraId="0FB39D73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ABFFE5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Касикина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3544" w:type="dxa"/>
          </w:tcPr>
          <w:p w14:paraId="7984DA17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  </w:t>
            </w:r>
          </w:p>
        </w:tc>
        <w:tc>
          <w:tcPr>
            <w:tcW w:w="1417" w:type="dxa"/>
          </w:tcPr>
          <w:p w14:paraId="6FEF6070" w14:textId="0C4943AD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525D6A64" w14:textId="1577C566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7B379E3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003235" w14:textId="6C86493F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948AD" w:rsidRPr="00064F4D" w14:paraId="23BDDED8" w14:textId="4693073A" w:rsidTr="00F948AD">
        <w:tc>
          <w:tcPr>
            <w:tcW w:w="846" w:type="dxa"/>
          </w:tcPr>
          <w:p w14:paraId="1D4C66F6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169FF8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Кириленко Данил Тарасович</w:t>
            </w:r>
          </w:p>
        </w:tc>
        <w:tc>
          <w:tcPr>
            <w:tcW w:w="3544" w:type="dxa"/>
          </w:tcPr>
          <w:p w14:paraId="5A03B433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Омский государственный университет путей сообщения  </w:t>
            </w:r>
          </w:p>
        </w:tc>
        <w:tc>
          <w:tcPr>
            <w:tcW w:w="1417" w:type="dxa"/>
          </w:tcPr>
          <w:p w14:paraId="2A874DBC" w14:textId="6D2019D9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D326AF1" w14:textId="2EDCA4D6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A28BA40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890C2C" w14:textId="76B4F689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48AD" w:rsidRPr="00064F4D" w14:paraId="2E146FDD" w14:textId="51A4AE21" w:rsidTr="00F948AD">
        <w:tc>
          <w:tcPr>
            <w:tcW w:w="846" w:type="dxa"/>
          </w:tcPr>
          <w:p w14:paraId="461ACB20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EF6F7B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Кирьянов Данил Евгеньевич</w:t>
            </w:r>
          </w:p>
        </w:tc>
        <w:tc>
          <w:tcPr>
            <w:tcW w:w="3544" w:type="dxa"/>
          </w:tcPr>
          <w:p w14:paraId="589487E4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</w:t>
            </w:r>
          </w:p>
        </w:tc>
        <w:tc>
          <w:tcPr>
            <w:tcW w:w="1417" w:type="dxa"/>
          </w:tcPr>
          <w:p w14:paraId="2391DE93" w14:textId="413AFCD5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B52A3E8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CE179C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B90008" w14:textId="1762E154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48AD" w:rsidRPr="00064F4D" w14:paraId="36B9F99F" w14:textId="1542F6CB" w:rsidTr="00F948AD">
        <w:tc>
          <w:tcPr>
            <w:tcW w:w="846" w:type="dxa"/>
          </w:tcPr>
          <w:p w14:paraId="61144F8B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3C74AA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Кирьянова Анна Валерьевна</w:t>
            </w:r>
          </w:p>
        </w:tc>
        <w:tc>
          <w:tcPr>
            <w:tcW w:w="3544" w:type="dxa"/>
          </w:tcPr>
          <w:p w14:paraId="2154908D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1417" w:type="dxa"/>
          </w:tcPr>
          <w:p w14:paraId="1066117F" w14:textId="649F9DC9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8C8923" w14:textId="61AC63DB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521063C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0292F3" w14:textId="476B1B39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948AD" w:rsidRPr="00064F4D" w14:paraId="46CDB429" w14:textId="0ECC5FE1" w:rsidTr="00F948AD">
        <w:tc>
          <w:tcPr>
            <w:tcW w:w="846" w:type="dxa"/>
          </w:tcPr>
          <w:p w14:paraId="17AA235A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1AFE52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Коваль Наталья Евгеньевна</w:t>
            </w:r>
          </w:p>
        </w:tc>
        <w:tc>
          <w:tcPr>
            <w:tcW w:w="3544" w:type="dxa"/>
          </w:tcPr>
          <w:p w14:paraId="279B8CB2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1417" w:type="dxa"/>
          </w:tcPr>
          <w:p w14:paraId="37D022A4" w14:textId="571FB7B8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96F23D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A3F321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86E7EB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8AD" w:rsidRPr="00064F4D" w14:paraId="45504C25" w14:textId="3F7C1084" w:rsidTr="00F948AD">
        <w:tc>
          <w:tcPr>
            <w:tcW w:w="846" w:type="dxa"/>
          </w:tcPr>
          <w:p w14:paraId="5C8566C7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C4D0FD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Коврига Максим Евгеньевич</w:t>
            </w:r>
          </w:p>
        </w:tc>
        <w:tc>
          <w:tcPr>
            <w:tcW w:w="3544" w:type="dxa"/>
          </w:tcPr>
          <w:p w14:paraId="3CF7F439" w14:textId="7FCDDA2F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университет путей сообщения</w:t>
            </w:r>
          </w:p>
        </w:tc>
        <w:tc>
          <w:tcPr>
            <w:tcW w:w="1417" w:type="dxa"/>
          </w:tcPr>
          <w:p w14:paraId="6430F5BD" w14:textId="57862C3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A034426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BF1311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92723F" w14:textId="73002D06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48AD" w:rsidRPr="00064F4D" w14:paraId="0192654E" w14:textId="2E3589A5" w:rsidTr="00F948AD">
        <w:tc>
          <w:tcPr>
            <w:tcW w:w="846" w:type="dxa"/>
          </w:tcPr>
          <w:p w14:paraId="34860447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5EF3A8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Козлова Анастасия Александровна</w:t>
            </w:r>
          </w:p>
        </w:tc>
        <w:tc>
          <w:tcPr>
            <w:tcW w:w="3544" w:type="dxa"/>
          </w:tcPr>
          <w:p w14:paraId="19B64209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1417" w:type="dxa"/>
          </w:tcPr>
          <w:p w14:paraId="6BD265A5" w14:textId="2E872BCA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717F632C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3AA895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EE3F9A" w14:textId="68CC3EC8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948AD" w:rsidRPr="00064F4D" w14:paraId="203EB373" w14:textId="0D0AEDC9" w:rsidTr="00F948AD">
        <w:tc>
          <w:tcPr>
            <w:tcW w:w="846" w:type="dxa"/>
          </w:tcPr>
          <w:p w14:paraId="68450646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0E9A53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Костикова Анастасия Андреевна</w:t>
            </w:r>
          </w:p>
        </w:tc>
        <w:tc>
          <w:tcPr>
            <w:tcW w:w="3544" w:type="dxa"/>
          </w:tcPr>
          <w:p w14:paraId="3A4340DD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университет путей сообщения</w:t>
            </w:r>
          </w:p>
          <w:p w14:paraId="411C288A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Эксплуатация железных дорог </w:t>
            </w:r>
          </w:p>
        </w:tc>
        <w:tc>
          <w:tcPr>
            <w:tcW w:w="1417" w:type="dxa"/>
          </w:tcPr>
          <w:p w14:paraId="3EA377FB" w14:textId="467336D0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60457187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9B97DE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50EEA4" w14:textId="7E916561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948AD" w:rsidRPr="00064F4D" w14:paraId="065673F0" w14:textId="76DFF360" w:rsidTr="00F948AD">
        <w:tc>
          <w:tcPr>
            <w:tcW w:w="846" w:type="dxa"/>
          </w:tcPr>
          <w:p w14:paraId="2076FF66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309D83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Крылов Игорь Сергеевич</w:t>
            </w:r>
          </w:p>
        </w:tc>
        <w:tc>
          <w:tcPr>
            <w:tcW w:w="3544" w:type="dxa"/>
          </w:tcPr>
          <w:p w14:paraId="34175992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университет путей сообщения</w:t>
            </w:r>
          </w:p>
          <w:p w14:paraId="7ED40B9B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Эксплуатация транспортных и технологических комплексов  </w:t>
            </w:r>
          </w:p>
        </w:tc>
        <w:tc>
          <w:tcPr>
            <w:tcW w:w="1417" w:type="dxa"/>
          </w:tcPr>
          <w:p w14:paraId="53CD4ED7" w14:textId="2BF1FAAE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DB38BB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6EDCC8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889600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8AD" w:rsidRPr="00064F4D" w14:paraId="4C4C91E8" w14:textId="7AEF35AB" w:rsidTr="00F948AD">
        <w:tc>
          <w:tcPr>
            <w:tcW w:w="846" w:type="dxa"/>
          </w:tcPr>
          <w:p w14:paraId="3DAA6BE5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FA0263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Кустов Игорь Вячеславович</w:t>
            </w:r>
          </w:p>
        </w:tc>
        <w:tc>
          <w:tcPr>
            <w:tcW w:w="3544" w:type="dxa"/>
          </w:tcPr>
          <w:p w14:paraId="0B3A73C6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и сообщений  </w:t>
            </w:r>
          </w:p>
        </w:tc>
        <w:tc>
          <w:tcPr>
            <w:tcW w:w="1417" w:type="dxa"/>
          </w:tcPr>
          <w:p w14:paraId="7D47F345" w14:textId="66F9A08E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C60472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EC9B5C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EADFC0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8AD" w:rsidRPr="00064F4D" w14:paraId="31E2EF13" w14:textId="5E96A1B0" w:rsidTr="00F948AD">
        <w:tc>
          <w:tcPr>
            <w:tcW w:w="846" w:type="dxa"/>
          </w:tcPr>
          <w:p w14:paraId="3086443A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F441D5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Кухаренок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Богдан Алексеевич</w:t>
            </w:r>
          </w:p>
        </w:tc>
        <w:tc>
          <w:tcPr>
            <w:tcW w:w="3544" w:type="dxa"/>
          </w:tcPr>
          <w:p w14:paraId="629D188D" w14:textId="64515601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университет путей сообщения</w:t>
            </w:r>
          </w:p>
        </w:tc>
        <w:tc>
          <w:tcPr>
            <w:tcW w:w="1417" w:type="dxa"/>
          </w:tcPr>
          <w:p w14:paraId="5F469585" w14:textId="0F39A53C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70CDBB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AA70E5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C5CE14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8AD" w:rsidRPr="00064F4D" w14:paraId="1FE606C4" w14:textId="667FB9BE" w:rsidTr="00F948AD">
        <w:tc>
          <w:tcPr>
            <w:tcW w:w="846" w:type="dxa"/>
          </w:tcPr>
          <w:p w14:paraId="69FA8AFC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B2D2A4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Лебедева Полина Андреевна</w:t>
            </w:r>
          </w:p>
        </w:tc>
        <w:tc>
          <w:tcPr>
            <w:tcW w:w="3544" w:type="dxa"/>
          </w:tcPr>
          <w:p w14:paraId="2647C967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государственный педагогический университет им. В.П. Астафьева  </w:t>
            </w:r>
          </w:p>
        </w:tc>
        <w:tc>
          <w:tcPr>
            <w:tcW w:w="1417" w:type="dxa"/>
          </w:tcPr>
          <w:p w14:paraId="2E0C109C" w14:textId="4982DB65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4A9A6607" w14:textId="2D7FB8A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4A65E982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059E1E" w14:textId="1D58F0EF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948AD" w:rsidRPr="00064F4D" w14:paraId="57A265DD" w14:textId="6B8FB48B" w:rsidTr="00F948AD">
        <w:tc>
          <w:tcPr>
            <w:tcW w:w="846" w:type="dxa"/>
          </w:tcPr>
          <w:p w14:paraId="569E5BBA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31D633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Леуто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Карина Евгеньевна</w:t>
            </w:r>
          </w:p>
        </w:tc>
        <w:tc>
          <w:tcPr>
            <w:tcW w:w="3544" w:type="dxa"/>
          </w:tcPr>
          <w:p w14:paraId="56F31E05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</w:t>
            </w:r>
          </w:p>
        </w:tc>
        <w:tc>
          <w:tcPr>
            <w:tcW w:w="1417" w:type="dxa"/>
          </w:tcPr>
          <w:p w14:paraId="58FC06EC" w14:textId="51D64C76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27B7BD97" w14:textId="17DBAE52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F361E34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0E3BED" w14:textId="77962EA0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948AD" w:rsidRPr="00064F4D" w14:paraId="4B618183" w14:textId="541D974A" w:rsidTr="00F948AD">
        <w:tc>
          <w:tcPr>
            <w:tcW w:w="846" w:type="dxa"/>
          </w:tcPr>
          <w:p w14:paraId="0C2AAD8C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509AAA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Лиенко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3544" w:type="dxa"/>
          </w:tcPr>
          <w:p w14:paraId="1B4A5E8D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  </w:t>
            </w:r>
          </w:p>
        </w:tc>
        <w:tc>
          <w:tcPr>
            <w:tcW w:w="1417" w:type="dxa"/>
          </w:tcPr>
          <w:p w14:paraId="0040A75E" w14:textId="283D4BE5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0F41AB66" w14:textId="61BB367C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9229F6C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41C176" w14:textId="0D1C85E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948AD" w:rsidRPr="00064F4D" w14:paraId="56A929E8" w14:textId="0BA7929A" w:rsidTr="00F948AD">
        <w:tc>
          <w:tcPr>
            <w:tcW w:w="846" w:type="dxa"/>
          </w:tcPr>
          <w:p w14:paraId="76B2598D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227215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Лузганов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3544" w:type="dxa"/>
          </w:tcPr>
          <w:p w14:paraId="4B7F4CD8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1417" w:type="dxa"/>
          </w:tcPr>
          <w:p w14:paraId="61034CE0" w14:textId="4562B0FF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E10952" w14:textId="662623D0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53DF022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AFE368" w14:textId="1A499F2D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48AD" w:rsidRPr="00064F4D" w14:paraId="2D1352A6" w14:textId="14B3CEDF" w:rsidTr="00F948AD">
        <w:tc>
          <w:tcPr>
            <w:tcW w:w="846" w:type="dxa"/>
          </w:tcPr>
          <w:p w14:paraId="32B97EC7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415570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Макаров Никита Леонидович </w:t>
            </w:r>
          </w:p>
        </w:tc>
        <w:tc>
          <w:tcPr>
            <w:tcW w:w="3544" w:type="dxa"/>
          </w:tcPr>
          <w:p w14:paraId="1277658F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Омский государственный университет путей сообщения  </w:t>
            </w:r>
          </w:p>
        </w:tc>
        <w:tc>
          <w:tcPr>
            <w:tcW w:w="1417" w:type="dxa"/>
          </w:tcPr>
          <w:p w14:paraId="47915269" w14:textId="38BFCB40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D379E7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3AF557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13FC6E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8AD" w:rsidRPr="00064F4D" w14:paraId="02327D79" w14:textId="06C7E361" w:rsidTr="00F948AD">
        <w:tc>
          <w:tcPr>
            <w:tcW w:w="846" w:type="dxa"/>
          </w:tcPr>
          <w:p w14:paraId="59566F3D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F65531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Макарова Виктория Михайловна</w:t>
            </w:r>
          </w:p>
        </w:tc>
        <w:tc>
          <w:tcPr>
            <w:tcW w:w="3544" w:type="dxa"/>
          </w:tcPr>
          <w:p w14:paraId="7C2F376D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Новосибирский государственный университет экономики и управления </w:t>
            </w:r>
          </w:p>
        </w:tc>
        <w:tc>
          <w:tcPr>
            <w:tcW w:w="1417" w:type="dxa"/>
          </w:tcPr>
          <w:p w14:paraId="15874A1A" w14:textId="61F74519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23AF27" w14:textId="6038CA90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688EDE34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6AA46E" w14:textId="156C33ED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948AD" w:rsidRPr="00064F4D" w14:paraId="1BF8117F" w14:textId="3F32DF89" w:rsidTr="00F948AD">
        <w:tc>
          <w:tcPr>
            <w:tcW w:w="846" w:type="dxa"/>
          </w:tcPr>
          <w:p w14:paraId="66043D02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A55C75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Максимова Валерия Ивановна</w:t>
            </w:r>
          </w:p>
        </w:tc>
        <w:tc>
          <w:tcPr>
            <w:tcW w:w="3544" w:type="dxa"/>
          </w:tcPr>
          <w:p w14:paraId="21D8C01C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и сообщения  </w:t>
            </w:r>
          </w:p>
        </w:tc>
        <w:tc>
          <w:tcPr>
            <w:tcW w:w="1417" w:type="dxa"/>
          </w:tcPr>
          <w:p w14:paraId="4685F440" w14:textId="5BD4C948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5093DE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570876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B660DD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8AD" w:rsidRPr="00064F4D" w14:paraId="41CCF216" w14:textId="78AECCCF" w:rsidTr="00F948AD">
        <w:tc>
          <w:tcPr>
            <w:tcW w:w="846" w:type="dxa"/>
          </w:tcPr>
          <w:p w14:paraId="16C3EB3D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243C2D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Милованова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Арина Артуровна</w:t>
            </w:r>
          </w:p>
        </w:tc>
        <w:tc>
          <w:tcPr>
            <w:tcW w:w="3544" w:type="dxa"/>
          </w:tcPr>
          <w:p w14:paraId="0A259352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 </w:t>
            </w:r>
          </w:p>
        </w:tc>
        <w:tc>
          <w:tcPr>
            <w:tcW w:w="1417" w:type="dxa"/>
          </w:tcPr>
          <w:p w14:paraId="636F5997" w14:textId="22C1DEA6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7BCCB75" w14:textId="7DBFD4A5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5A3D64F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F408D3" w14:textId="7310D5E0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48AD" w:rsidRPr="00064F4D" w14:paraId="09B1ECAD" w14:textId="01036896" w:rsidTr="00F948AD">
        <w:tc>
          <w:tcPr>
            <w:tcW w:w="846" w:type="dxa"/>
          </w:tcPr>
          <w:p w14:paraId="6E7015F9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07E572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Монахова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Диана Александровна</w:t>
            </w:r>
          </w:p>
        </w:tc>
        <w:tc>
          <w:tcPr>
            <w:tcW w:w="3544" w:type="dxa"/>
          </w:tcPr>
          <w:p w14:paraId="12FA2726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 </w:t>
            </w:r>
          </w:p>
        </w:tc>
        <w:tc>
          <w:tcPr>
            <w:tcW w:w="1417" w:type="dxa"/>
          </w:tcPr>
          <w:p w14:paraId="108998A7" w14:textId="1CFF0E72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C69C3E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AAC893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D0057A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8AD" w:rsidRPr="00064F4D" w14:paraId="25B2E8C7" w14:textId="196F0200" w:rsidTr="00F948AD">
        <w:tc>
          <w:tcPr>
            <w:tcW w:w="846" w:type="dxa"/>
          </w:tcPr>
          <w:p w14:paraId="09D1708F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D7CAE8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Евгеньевна</w:t>
            </w:r>
          </w:p>
        </w:tc>
        <w:tc>
          <w:tcPr>
            <w:tcW w:w="3544" w:type="dxa"/>
          </w:tcPr>
          <w:p w14:paraId="6B8FFF85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1417" w:type="dxa"/>
          </w:tcPr>
          <w:p w14:paraId="693B5EDB" w14:textId="667C202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2D3C03C2" w14:textId="434DB215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86B7245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AC6F93" w14:textId="67E9D6DA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948AD" w:rsidRPr="00064F4D" w14:paraId="388657CF" w14:textId="3C412F5F" w:rsidTr="00F948AD">
        <w:tc>
          <w:tcPr>
            <w:tcW w:w="846" w:type="dxa"/>
          </w:tcPr>
          <w:p w14:paraId="5B98DF60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BE51DA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Понкратьева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Павловна</w:t>
            </w:r>
          </w:p>
        </w:tc>
        <w:tc>
          <w:tcPr>
            <w:tcW w:w="3544" w:type="dxa"/>
          </w:tcPr>
          <w:p w14:paraId="2A56C1DB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Омский государственный университет путей сообщения </w:t>
            </w:r>
          </w:p>
        </w:tc>
        <w:tc>
          <w:tcPr>
            <w:tcW w:w="1417" w:type="dxa"/>
          </w:tcPr>
          <w:p w14:paraId="5BDC967E" w14:textId="365DFA1A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3F5E06DE" w14:textId="16B59816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C79FF0B" w14:textId="306E228F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BC3289A" w14:textId="23451B68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948AD" w:rsidRPr="00064F4D" w14:paraId="606434FA" w14:textId="78F974A8" w:rsidTr="00F948AD">
        <w:tc>
          <w:tcPr>
            <w:tcW w:w="846" w:type="dxa"/>
          </w:tcPr>
          <w:p w14:paraId="14E37997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BC6414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Рамазанов </w:t>
            </w: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Рамиль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Ренатович</w:t>
            </w:r>
            <w:proofErr w:type="spellEnd"/>
          </w:p>
        </w:tc>
        <w:tc>
          <w:tcPr>
            <w:tcW w:w="3544" w:type="dxa"/>
          </w:tcPr>
          <w:p w14:paraId="57584561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</w:tc>
        <w:tc>
          <w:tcPr>
            <w:tcW w:w="1417" w:type="dxa"/>
          </w:tcPr>
          <w:p w14:paraId="0311E3FE" w14:textId="01308E3C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9E29A14" w14:textId="4F985045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8A70BD4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FD53A2" w14:textId="2D39175C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48AD" w:rsidRPr="00064F4D" w14:paraId="7989916C" w14:textId="557E3867" w:rsidTr="00F948AD">
        <w:tc>
          <w:tcPr>
            <w:tcW w:w="846" w:type="dxa"/>
          </w:tcPr>
          <w:p w14:paraId="7F515361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F8AB0B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Романова София Андреевна</w:t>
            </w:r>
          </w:p>
        </w:tc>
        <w:tc>
          <w:tcPr>
            <w:tcW w:w="3544" w:type="dxa"/>
          </w:tcPr>
          <w:p w14:paraId="77C6BA1B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1417" w:type="dxa"/>
          </w:tcPr>
          <w:p w14:paraId="63B03261" w14:textId="62E0E95D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ADB9A3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AAB168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46BD5A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8AD" w:rsidRPr="00064F4D" w14:paraId="3580F0D4" w14:textId="42DB2227" w:rsidTr="00F948AD">
        <w:tc>
          <w:tcPr>
            <w:tcW w:w="846" w:type="dxa"/>
          </w:tcPr>
          <w:p w14:paraId="2D9CC270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DC133C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Сидоренко Елизавета Павловна</w:t>
            </w:r>
          </w:p>
        </w:tc>
        <w:tc>
          <w:tcPr>
            <w:tcW w:w="3544" w:type="dxa"/>
          </w:tcPr>
          <w:p w14:paraId="22DAC8C1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Омский государственный университет путей и сообщений  </w:t>
            </w:r>
          </w:p>
        </w:tc>
        <w:tc>
          <w:tcPr>
            <w:tcW w:w="1417" w:type="dxa"/>
          </w:tcPr>
          <w:p w14:paraId="76D71D03" w14:textId="731B2440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134BC4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88E0C5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BA00B1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8AD" w:rsidRPr="00064F4D" w14:paraId="56369D79" w14:textId="59B96DED" w:rsidTr="00F948AD">
        <w:tc>
          <w:tcPr>
            <w:tcW w:w="846" w:type="dxa"/>
          </w:tcPr>
          <w:p w14:paraId="2EA3CEDB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43793B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Склянова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Юрьевна</w:t>
            </w:r>
          </w:p>
        </w:tc>
        <w:tc>
          <w:tcPr>
            <w:tcW w:w="3544" w:type="dxa"/>
          </w:tcPr>
          <w:p w14:paraId="008EA5D4" w14:textId="2D05A34B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 </w:t>
            </w:r>
          </w:p>
        </w:tc>
        <w:tc>
          <w:tcPr>
            <w:tcW w:w="1417" w:type="dxa"/>
          </w:tcPr>
          <w:p w14:paraId="7F5AB74A" w14:textId="12CB710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9118FA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73787D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BAFF08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8AD" w:rsidRPr="00064F4D" w14:paraId="4DD1077A" w14:textId="55D698E4" w:rsidTr="00F948AD">
        <w:tc>
          <w:tcPr>
            <w:tcW w:w="846" w:type="dxa"/>
          </w:tcPr>
          <w:p w14:paraId="08441416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C33D66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Степанова Алёна Сергеевна</w:t>
            </w:r>
          </w:p>
        </w:tc>
        <w:tc>
          <w:tcPr>
            <w:tcW w:w="3544" w:type="dxa"/>
          </w:tcPr>
          <w:p w14:paraId="7B174EBD" w14:textId="26A52C2A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</w:t>
            </w:r>
          </w:p>
        </w:tc>
        <w:tc>
          <w:tcPr>
            <w:tcW w:w="1417" w:type="dxa"/>
          </w:tcPr>
          <w:p w14:paraId="677D5274" w14:textId="3B399B8F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3189D37" w14:textId="214C3D76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501B085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B44B81" w14:textId="0241EF34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48AD" w:rsidRPr="00064F4D" w14:paraId="36F041BE" w14:textId="33C16430" w:rsidTr="00F948AD">
        <w:tc>
          <w:tcPr>
            <w:tcW w:w="846" w:type="dxa"/>
          </w:tcPr>
          <w:p w14:paraId="6718BD44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21D3C3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Стяжкина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Павловна</w:t>
            </w:r>
          </w:p>
        </w:tc>
        <w:tc>
          <w:tcPr>
            <w:tcW w:w="3544" w:type="dxa"/>
          </w:tcPr>
          <w:p w14:paraId="1BC5B58F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государственный педагогический университет им. В.П. Астафьева  </w:t>
            </w:r>
          </w:p>
        </w:tc>
        <w:tc>
          <w:tcPr>
            <w:tcW w:w="1417" w:type="dxa"/>
          </w:tcPr>
          <w:p w14:paraId="1C10433D" w14:textId="3AC9C9EF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31E059ED" w14:textId="04DE9BE8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43C5E77C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2D547D" w14:textId="42108275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948AD" w:rsidRPr="00064F4D" w14:paraId="1B478F7F" w14:textId="6F0F0B16" w:rsidTr="00F948AD">
        <w:tc>
          <w:tcPr>
            <w:tcW w:w="846" w:type="dxa"/>
          </w:tcPr>
          <w:p w14:paraId="3A16F3E9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97FBFA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Тойвонен Максим Робертович</w:t>
            </w:r>
          </w:p>
        </w:tc>
        <w:tc>
          <w:tcPr>
            <w:tcW w:w="3544" w:type="dxa"/>
          </w:tcPr>
          <w:p w14:paraId="6AAA607D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1417" w:type="dxa"/>
          </w:tcPr>
          <w:p w14:paraId="5AA58762" w14:textId="4C73EEFC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5982C8D8" w14:textId="6B0FC40F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9C457AE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29365E" w14:textId="0E69A929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948AD" w:rsidRPr="00064F4D" w14:paraId="202AF038" w14:textId="5B1772DD" w:rsidTr="00F948AD">
        <w:tc>
          <w:tcPr>
            <w:tcW w:w="846" w:type="dxa"/>
          </w:tcPr>
          <w:p w14:paraId="2358CD43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C739D1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Тусупова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</w:t>
            </w: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Нуркеновна</w:t>
            </w:r>
            <w:proofErr w:type="spellEnd"/>
          </w:p>
        </w:tc>
        <w:tc>
          <w:tcPr>
            <w:tcW w:w="3544" w:type="dxa"/>
          </w:tcPr>
          <w:p w14:paraId="1601BC6D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 </w:t>
            </w:r>
          </w:p>
        </w:tc>
        <w:tc>
          <w:tcPr>
            <w:tcW w:w="1417" w:type="dxa"/>
          </w:tcPr>
          <w:p w14:paraId="7DA438FB" w14:textId="2E075FF8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3F9CF7D1" w14:textId="56E156CE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A1CF15E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9E6366" w14:textId="25DE0146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948AD" w:rsidRPr="00064F4D" w14:paraId="0BCA7CAF" w14:textId="30581519" w:rsidTr="00F948AD">
        <w:tc>
          <w:tcPr>
            <w:tcW w:w="846" w:type="dxa"/>
          </w:tcPr>
          <w:p w14:paraId="2A4E51B6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A183E4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Уколова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Юрьевна</w:t>
            </w:r>
          </w:p>
        </w:tc>
        <w:tc>
          <w:tcPr>
            <w:tcW w:w="3544" w:type="dxa"/>
          </w:tcPr>
          <w:p w14:paraId="644D9453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государственный педагогический университет им. В.П. Астафьева </w:t>
            </w:r>
          </w:p>
        </w:tc>
        <w:tc>
          <w:tcPr>
            <w:tcW w:w="1417" w:type="dxa"/>
          </w:tcPr>
          <w:p w14:paraId="399B098F" w14:textId="5B2DF95D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278F6F19" w14:textId="1DCBF148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E72863C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2E4024" w14:textId="46E436A4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948AD" w:rsidRPr="00064F4D" w14:paraId="23CCEC8C" w14:textId="0F5F79AD" w:rsidTr="00F948AD">
        <w:tc>
          <w:tcPr>
            <w:tcW w:w="846" w:type="dxa"/>
          </w:tcPr>
          <w:p w14:paraId="721DEEDB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1614AFD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Флегонтова Кристина Евгеньевна</w:t>
            </w:r>
          </w:p>
        </w:tc>
        <w:tc>
          <w:tcPr>
            <w:tcW w:w="3544" w:type="dxa"/>
          </w:tcPr>
          <w:p w14:paraId="0C86701B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1417" w:type="dxa"/>
          </w:tcPr>
          <w:p w14:paraId="7C7B5DDD" w14:textId="3C4755F0" w:rsidR="00F948AD" w:rsidRPr="00064F4D" w:rsidRDefault="00F948AD" w:rsidP="00F948AD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BAC162B" w14:textId="77777777" w:rsidR="00F948AD" w:rsidRPr="00064F4D" w:rsidRDefault="00F948AD" w:rsidP="00F948AD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AA147D" w14:textId="77777777" w:rsidR="00F948AD" w:rsidRPr="00064F4D" w:rsidRDefault="00F948AD" w:rsidP="00F948AD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CB9818" w14:textId="3C11037A" w:rsidR="00F948AD" w:rsidRPr="00064F4D" w:rsidRDefault="00F948AD" w:rsidP="00F948AD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48AD" w:rsidRPr="00064F4D" w14:paraId="59229A67" w14:textId="0996BE0B" w:rsidTr="00F948AD">
        <w:tc>
          <w:tcPr>
            <w:tcW w:w="846" w:type="dxa"/>
          </w:tcPr>
          <w:p w14:paraId="079B7F78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75D271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Харкевич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Викторовна</w:t>
            </w:r>
          </w:p>
        </w:tc>
        <w:tc>
          <w:tcPr>
            <w:tcW w:w="3544" w:type="dxa"/>
          </w:tcPr>
          <w:p w14:paraId="0A172D91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университет путей сообщения</w:t>
            </w:r>
          </w:p>
        </w:tc>
        <w:tc>
          <w:tcPr>
            <w:tcW w:w="1417" w:type="dxa"/>
          </w:tcPr>
          <w:p w14:paraId="1665C426" w14:textId="20456E3D" w:rsidR="00F948AD" w:rsidRPr="00064F4D" w:rsidRDefault="00F948AD" w:rsidP="00F948A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5C6B0C" w14:textId="77777777" w:rsidR="00F948AD" w:rsidRPr="00064F4D" w:rsidRDefault="00F948AD" w:rsidP="00F948A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778667" w14:textId="77777777" w:rsidR="00F948AD" w:rsidRPr="00064F4D" w:rsidRDefault="00F948AD" w:rsidP="00F948A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055FFE" w14:textId="77777777" w:rsidR="00F948AD" w:rsidRPr="00064F4D" w:rsidRDefault="00F948AD" w:rsidP="00F948A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8AD" w:rsidRPr="00064F4D" w14:paraId="6CFEE7F6" w14:textId="244095BA" w:rsidTr="00F948AD">
        <w:tc>
          <w:tcPr>
            <w:tcW w:w="846" w:type="dxa"/>
          </w:tcPr>
          <w:p w14:paraId="1F8A4EE4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0142C5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Хоньгоева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Петровна</w:t>
            </w:r>
          </w:p>
        </w:tc>
        <w:tc>
          <w:tcPr>
            <w:tcW w:w="3544" w:type="dxa"/>
          </w:tcPr>
          <w:p w14:paraId="036B2D0D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1417" w:type="dxa"/>
          </w:tcPr>
          <w:p w14:paraId="1D9B61AD" w14:textId="5DFF121F" w:rsidR="00F948AD" w:rsidRPr="00064F4D" w:rsidRDefault="00F948AD" w:rsidP="00F948A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A9001B" w14:textId="33F425D5" w:rsidR="00F948AD" w:rsidRPr="00064F4D" w:rsidRDefault="00F948AD" w:rsidP="00F948A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9BD6A62" w14:textId="77777777" w:rsidR="00F948AD" w:rsidRPr="00064F4D" w:rsidRDefault="00F948AD" w:rsidP="00F948A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BCBD30" w14:textId="73BF2740" w:rsidR="00F948AD" w:rsidRPr="00064F4D" w:rsidRDefault="00F948AD" w:rsidP="00F948A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948AD" w:rsidRPr="00064F4D" w14:paraId="311B3FEE" w14:textId="4FB2B241" w:rsidTr="00F948AD">
        <w:tc>
          <w:tcPr>
            <w:tcW w:w="846" w:type="dxa"/>
          </w:tcPr>
          <w:p w14:paraId="0A15B877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525683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Чебакова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Ирина Константиновна</w:t>
            </w:r>
          </w:p>
        </w:tc>
        <w:tc>
          <w:tcPr>
            <w:tcW w:w="3544" w:type="dxa"/>
          </w:tcPr>
          <w:p w14:paraId="37CDE304" w14:textId="3388A003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1417" w:type="dxa"/>
          </w:tcPr>
          <w:p w14:paraId="7142F76F" w14:textId="186712FF" w:rsidR="00F948AD" w:rsidRPr="00064F4D" w:rsidRDefault="00F948AD" w:rsidP="00F948A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9B3941E" w14:textId="385C2B94" w:rsidR="00F948AD" w:rsidRPr="00064F4D" w:rsidRDefault="00F948AD" w:rsidP="00F948A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F8847B1" w14:textId="77777777" w:rsidR="00F948AD" w:rsidRPr="00064F4D" w:rsidRDefault="00F948AD" w:rsidP="00F948A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6D3CF6" w14:textId="0751AA7B" w:rsidR="00F948AD" w:rsidRPr="00064F4D" w:rsidRDefault="00F948AD" w:rsidP="00F948A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48AD" w:rsidRPr="00064F4D" w14:paraId="6999FD12" w14:textId="77777777" w:rsidTr="00F948AD">
        <w:tc>
          <w:tcPr>
            <w:tcW w:w="846" w:type="dxa"/>
          </w:tcPr>
          <w:p w14:paraId="54A7D670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DA7030" w14:textId="532D738A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B9E">
              <w:rPr>
                <w:rFonts w:ascii="Times New Roman" w:hAnsi="Times New Roman" w:cs="Times New Roman"/>
                <w:sz w:val="20"/>
                <w:szCs w:val="20"/>
              </w:rPr>
              <w:t>Чеканова Екатерина Алексеевна</w:t>
            </w:r>
          </w:p>
        </w:tc>
        <w:tc>
          <w:tcPr>
            <w:tcW w:w="3544" w:type="dxa"/>
          </w:tcPr>
          <w:p w14:paraId="680EB1AF" w14:textId="12D2B0B5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Новосибирский государственный педагогический университет</w:t>
            </w:r>
          </w:p>
        </w:tc>
        <w:tc>
          <w:tcPr>
            <w:tcW w:w="1417" w:type="dxa"/>
          </w:tcPr>
          <w:p w14:paraId="636D109D" w14:textId="77777777" w:rsidR="00F948AD" w:rsidRPr="00064F4D" w:rsidRDefault="00F948AD" w:rsidP="00F948A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234208" w14:textId="4300A661" w:rsidR="00F948AD" w:rsidRPr="00064F4D" w:rsidRDefault="00F948AD" w:rsidP="00F948A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22A805B6" w14:textId="37D1CED8" w:rsidR="00F948AD" w:rsidRPr="00064F4D" w:rsidRDefault="00F948AD" w:rsidP="00F948A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2EFEE69" w14:textId="6305D745" w:rsidR="00F948AD" w:rsidRPr="00064F4D" w:rsidRDefault="00F948AD" w:rsidP="00F948A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948AD" w:rsidRPr="00064F4D" w14:paraId="3C542EFE" w14:textId="1AC85893" w:rsidTr="00F948AD">
        <w:tc>
          <w:tcPr>
            <w:tcW w:w="846" w:type="dxa"/>
          </w:tcPr>
          <w:p w14:paraId="7D7068CC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71440E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Чупина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Карина Сергеевна</w:t>
            </w:r>
          </w:p>
        </w:tc>
        <w:tc>
          <w:tcPr>
            <w:tcW w:w="3544" w:type="dxa"/>
          </w:tcPr>
          <w:p w14:paraId="004CC74C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1417" w:type="dxa"/>
          </w:tcPr>
          <w:p w14:paraId="725EDD14" w14:textId="39865997" w:rsidR="00F948AD" w:rsidRPr="00064F4D" w:rsidRDefault="00F948AD" w:rsidP="00F948A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76751A88" w14:textId="0AFBBA5F" w:rsidR="00F948AD" w:rsidRPr="00064F4D" w:rsidRDefault="00F948AD" w:rsidP="00F948A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3D20661" w14:textId="77777777" w:rsidR="00F948AD" w:rsidRPr="00064F4D" w:rsidRDefault="00F948AD" w:rsidP="00F948A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FAC384" w14:textId="5F2ED0DF" w:rsidR="00F948AD" w:rsidRPr="00064F4D" w:rsidRDefault="00F948AD" w:rsidP="00F948A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948AD" w:rsidRPr="00064F4D" w14:paraId="55E64B6D" w14:textId="392B56B3" w:rsidTr="00F948AD">
        <w:tc>
          <w:tcPr>
            <w:tcW w:w="846" w:type="dxa"/>
          </w:tcPr>
          <w:p w14:paraId="049BA151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884823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Шаймарданов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Андреевич</w:t>
            </w:r>
          </w:p>
        </w:tc>
        <w:tc>
          <w:tcPr>
            <w:tcW w:w="3544" w:type="dxa"/>
          </w:tcPr>
          <w:p w14:paraId="44444AE5" w14:textId="7755BA55" w:rsidR="00F948AD" w:rsidRPr="00064F4D" w:rsidRDefault="00F948AD" w:rsidP="00786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Казанский национальный исследовательский технический университет им. А.Н. Туполева</w:t>
            </w:r>
            <w:r w:rsidR="00786F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КАИ  </w:t>
            </w:r>
          </w:p>
        </w:tc>
        <w:tc>
          <w:tcPr>
            <w:tcW w:w="1417" w:type="dxa"/>
          </w:tcPr>
          <w:p w14:paraId="2598118E" w14:textId="79219652" w:rsidR="00F948AD" w:rsidRPr="00064F4D" w:rsidRDefault="00F948AD" w:rsidP="00F948A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42C8C7B8" w14:textId="76298DE6" w:rsidR="00F948AD" w:rsidRPr="00064F4D" w:rsidRDefault="00F948AD" w:rsidP="00F948A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97D26CF" w14:textId="77777777" w:rsidR="00F948AD" w:rsidRPr="00064F4D" w:rsidRDefault="00F948AD" w:rsidP="00F948A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A9F043" w14:textId="54823F93" w:rsidR="00F948AD" w:rsidRPr="00064F4D" w:rsidRDefault="00F948AD" w:rsidP="00F948A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948AD" w:rsidRPr="00064F4D" w14:paraId="344F250A" w14:textId="68730F02" w:rsidTr="00F948AD">
        <w:tc>
          <w:tcPr>
            <w:tcW w:w="846" w:type="dxa"/>
          </w:tcPr>
          <w:p w14:paraId="7EE88270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E10DD5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Швецова Екатерина Максимовна</w:t>
            </w:r>
          </w:p>
        </w:tc>
        <w:tc>
          <w:tcPr>
            <w:tcW w:w="3544" w:type="dxa"/>
          </w:tcPr>
          <w:p w14:paraId="2CDC63B2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Новосибирский государственный педагогический университет  </w:t>
            </w:r>
          </w:p>
        </w:tc>
        <w:tc>
          <w:tcPr>
            <w:tcW w:w="1417" w:type="dxa"/>
          </w:tcPr>
          <w:p w14:paraId="36D569F8" w14:textId="03ABC02A" w:rsidR="00F948AD" w:rsidRPr="00064F4D" w:rsidRDefault="00F948AD" w:rsidP="00F948A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1A487EF3" w14:textId="3335A405" w:rsidR="00F948AD" w:rsidRPr="00064F4D" w:rsidRDefault="00F948AD" w:rsidP="00F948A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94D70A9" w14:textId="77777777" w:rsidR="00F948AD" w:rsidRPr="00064F4D" w:rsidRDefault="00F948AD" w:rsidP="00F948A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13A34F" w14:textId="276FD5E3" w:rsidR="00F948AD" w:rsidRPr="00064F4D" w:rsidRDefault="00F948AD" w:rsidP="00F948A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948AD" w:rsidRPr="00064F4D" w14:paraId="4AA7C68D" w14:textId="096CD08A" w:rsidTr="00F948AD">
        <w:tc>
          <w:tcPr>
            <w:tcW w:w="846" w:type="dxa"/>
          </w:tcPr>
          <w:p w14:paraId="5B4CB138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37A137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Шевченко Ирина Александровна</w:t>
            </w:r>
          </w:p>
        </w:tc>
        <w:tc>
          <w:tcPr>
            <w:tcW w:w="3544" w:type="dxa"/>
          </w:tcPr>
          <w:p w14:paraId="3960C735" w14:textId="579DFD42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университет путей сообщения</w:t>
            </w:r>
          </w:p>
        </w:tc>
        <w:tc>
          <w:tcPr>
            <w:tcW w:w="1417" w:type="dxa"/>
          </w:tcPr>
          <w:p w14:paraId="6DD62073" w14:textId="31C19F72" w:rsidR="00F948AD" w:rsidRPr="00064F4D" w:rsidRDefault="00F948AD" w:rsidP="00F948A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28B349" w14:textId="7EC3B1B9" w:rsidR="00F948AD" w:rsidRPr="00064F4D" w:rsidRDefault="00F948AD" w:rsidP="00F948A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8D7BE3B" w14:textId="77777777" w:rsidR="00F948AD" w:rsidRPr="00064F4D" w:rsidRDefault="00F948AD" w:rsidP="00F948A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88F282" w14:textId="6FB46F9D" w:rsidR="00F948AD" w:rsidRPr="00064F4D" w:rsidRDefault="00F948AD" w:rsidP="00F948A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48AD" w:rsidRPr="00064F4D" w14:paraId="288C1BF0" w14:textId="56CC3DCA" w:rsidTr="00F948AD">
        <w:tc>
          <w:tcPr>
            <w:tcW w:w="846" w:type="dxa"/>
          </w:tcPr>
          <w:p w14:paraId="2178E2EB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A62717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Щебетовкая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Дарья Алексеевна </w:t>
            </w:r>
          </w:p>
        </w:tc>
        <w:tc>
          <w:tcPr>
            <w:tcW w:w="3544" w:type="dxa"/>
          </w:tcPr>
          <w:p w14:paraId="42366F67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Уфимский университет науки и технологий  </w:t>
            </w:r>
          </w:p>
        </w:tc>
        <w:tc>
          <w:tcPr>
            <w:tcW w:w="1417" w:type="dxa"/>
          </w:tcPr>
          <w:p w14:paraId="75C1D819" w14:textId="066CAC3E" w:rsidR="00F948AD" w:rsidRPr="00064F4D" w:rsidRDefault="00F948AD" w:rsidP="00F948A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058A9AE4" w14:textId="77777777" w:rsidR="00F948AD" w:rsidRPr="00064F4D" w:rsidRDefault="00F948AD" w:rsidP="00F948A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F9B24D" w14:textId="77777777" w:rsidR="00F948AD" w:rsidRPr="00064F4D" w:rsidRDefault="00F948AD" w:rsidP="00F948A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6B630B" w14:textId="782AD417" w:rsidR="00F948AD" w:rsidRPr="00064F4D" w:rsidRDefault="00F948AD" w:rsidP="00F948A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948AD" w:rsidRPr="00064F4D" w14:paraId="63A2ED64" w14:textId="56C39614" w:rsidTr="00F948AD">
        <w:tc>
          <w:tcPr>
            <w:tcW w:w="846" w:type="dxa"/>
          </w:tcPr>
          <w:p w14:paraId="22188C8C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D49FD7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Шлегель Иван Иванович</w:t>
            </w:r>
          </w:p>
        </w:tc>
        <w:tc>
          <w:tcPr>
            <w:tcW w:w="3544" w:type="dxa"/>
          </w:tcPr>
          <w:p w14:paraId="5204D1CC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1417" w:type="dxa"/>
          </w:tcPr>
          <w:p w14:paraId="25EBD6FA" w14:textId="51D90EFB" w:rsidR="00F948AD" w:rsidRPr="00064F4D" w:rsidRDefault="00F948AD" w:rsidP="00F948A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C91B53" w14:textId="77777777" w:rsidR="00F948AD" w:rsidRPr="00064F4D" w:rsidRDefault="00F948AD" w:rsidP="00F948A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38255A" w14:textId="77777777" w:rsidR="00F948AD" w:rsidRPr="00064F4D" w:rsidRDefault="00F948AD" w:rsidP="00F948A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616B7D" w14:textId="77777777" w:rsidR="00F948AD" w:rsidRPr="00064F4D" w:rsidRDefault="00F948AD" w:rsidP="00F948A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8AD" w:rsidRPr="00064F4D" w14:paraId="7F590C8A" w14:textId="3C65554E" w:rsidTr="00F948AD">
        <w:tc>
          <w:tcPr>
            <w:tcW w:w="846" w:type="dxa"/>
          </w:tcPr>
          <w:p w14:paraId="7C79F47C" w14:textId="77777777" w:rsidR="00F948AD" w:rsidRPr="00064F4D" w:rsidRDefault="00F948AD" w:rsidP="00F948A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A52D1C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Яруллина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Софья Вадимовна</w:t>
            </w:r>
          </w:p>
        </w:tc>
        <w:tc>
          <w:tcPr>
            <w:tcW w:w="3544" w:type="dxa"/>
          </w:tcPr>
          <w:p w14:paraId="74C072F2" w14:textId="77777777" w:rsidR="00F948AD" w:rsidRPr="00064F4D" w:rsidRDefault="00F948AD" w:rsidP="00F9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Марийский государственный университет  </w:t>
            </w:r>
          </w:p>
        </w:tc>
        <w:tc>
          <w:tcPr>
            <w:tcW w:w="1417" w:type="dxa"/>
          </w:tcPr>
          <w:p w14:paraId="4CEB70F4" w14:textId="6DA9BE0A" w:rsidR="00F948AD" w:rsidRPr="00064F4D" w:rsidRDefault="00F948AD" w:rsidP="00F948A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7AB5AE86" w14:textId="1E7A1DA8" w:rsidR="00F948AD" w:rsidRPr="00064F4D" w:rsidRDefault="00F948AD" w:rsidP="00F948A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476C897C" w14:textId="77777777" w:rsidR="00F948AD" w:rsidRPr="00064F4D" w:rsidRDefault="00F948AD" w:rsidP="00F948A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866256" w14:textId="0490E4AF" w:rsidR="00F948AD" w:rsidRPr="00064F4D" w:rsidRDefault="00F948AD" w:rsidP="00F948A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14:paraId="16430A6A" w14:textId="77777777" w:rsidR="008F67C7" w:rsidRPr="00064F4D" w:rsidRDefault="008F67C7">
      <w:pPr>
        <w:rPr>
          <w:rFonts w:ascii="Times New Roman" w:hAnsi="Times New Roman" w:cs="Times New Roman"/>
          <w:sz w:val="20"/>
          <w:szCs w:val="20"/>
        </w:rPr>
      </w:pPr>
    </w:p>
    <w:p w14:paraId="24F336C9" w14:textId="6E1F6E6D" w:rsidR="00333298" w:rsidRPr="00BF0896" w:rsidRDefault="00D51EB1" w:rsidP="00F948AD">
      <w:pPr>
        <w:ind w:left="-993" w:right="-28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64F4D">
        <w:rPr>
          <w:rFonts w:ascii="Times New Roman" w:hAnsi="Times New Roman" w:cs="Times New Roman"/>
          <w:b/>
          <w:i/>
          <w:iCs/>
          <w:sz w:val="20"/>
          <w:szCs w:val="20"/>
        </w:rPr>
        <w:t>От жюри.</w:t>
      </w:r>
      <w:r w:rsidRPr="00064F4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34517">
        <w:rPr>
          <w:rFonts w:ascii="Times New Roman" w:hAnsi="Times New Roman" w:cs="Times New Roman"/>
          <w:i/>
          <w:iCs/>
          <w:sz w:val="20"/>
          <w:szCs w:val="20"/>
        </w:rPr>
        <w:t>Был только один расклад, при котором услови</w:t>
      </w:r>
      <w:r w:rsidR="004147E6">
        <w:rPr>
          <w:rFonts w:ascii="Times New Roman" w:hAnsi="Times New Roman" w:cs="Times New Roman"/>
          <w:i/>
          <w:iCs/>
          <w:sz w:val="20"/>
          <w:szCs w:val="20"/>
        </w:rPr>
        <w:t>я</w:t>
      </w:r>
      <w:r w:rsidR="00734517">
        <w:rPr>
          <w:rFonts w:ascii="Times New Roman" w:hAnsi="Times New Roman" w:cs="Times New Roman"/>
          <w:i/>
          <w:iCs/>
          <w:sz w:val="20"/>
          <w:szCs w:val="20"/>
        </w:rPr>
        <w:t xml:space="preserve"> задачи выполня</w:t>
      </w:r>
      <w:r w:rsidR="004147E6">
        <w:rPr>
          <w:rFonts w:ascii="Times New Roman" w:hAnsi="Times New Roman" w:cs="Times New Roman"/>
          <w:i/>
          <w:iCs/>
          <w:sz w:val="20"/>
          <w:szCs w:val="20"/>
        </w:rPr>
        <w:t>ю</w:t>
      </w:r>
      <w:r w:rsidR="00734517">
        <w:rPr>
          <w:rFonts w:ascii="Times New Roman" w:hAnsi="Times New Roman" w:cs="Times New Roman"/>
          <w:i/>
          <w:iCs/>
          <w:sz w:val="20"/>
          <w:szCs w:val="20"/>
        </w:rPr>
        <w:t xml:space="preserve">тся. Цитируем одного из участников: </w:t>
      </w:r>
      <w:r w:rsidR="00734517" w:rsidRPr="00E30131">
        <w:rPr>
          <w:rFonts w:ascii="Times New Roman" w:hAnsi="Times New Roman" w:cs="Times New Roman"/>
          <w:sz w:val="20"/>
          <w:szCs w:val="20"/>
        </w:rPr>
        <w:t>Скептик 1: тогда перед ним все агностики и он говорит правду!</w:t>
      </w:r>
      <w:r w:rsidR="00734517">
        <w:rPr>
          <w:rFonts w:ascii="Times New Roman" w:hAnsi="Times New Roman" w:cs="Times New Roman"/>
          <w:sz w:val="20"/>
          <w:szCs w:val="20"/>
        </w:rPr>
        <w:t xml:space="preserve"> </w:t>
      </w:r>
      <w:r w:rsidR="00734517" w:rsidRPr="00E30131">
        <w:rPr>
          <w:rFonts w:ascii="Times New Roman" w:hAnsi="Times New Roman" w:cs="Times New Roman"/>
          <w:sz w:val="20"/>
          <w:szCs w:val="20"/>
        </w:rPr>
        <w:t>Перед любым агностиком скептик и агностики, т.е., когда он говорит, что перед</w:t>
      </w:r>
      <w:r w:rsidR="00734517">
        <w:rPr>
          <w:rFonts w:ascii="Times New Roman" w:hAnsi="Times New Roman" w:cs="Times New Roman"/>
          <w:sz w:val="20"/>
          <w:szCs w:val="20"/>
        </w:rPr>
        <w:t xml:space="preserve"> </w:t>
      </w:r>
      <w:r w:rsidR="00734517" w:rsidRPr="00E30131">
        <w:rPr>
          <w:rFonts w:ascii="Times New Roman" w:hAnsi="Times New Roman" w:cs="Times New Roman"/>
          <w:sz w:val="20"/>
          <w:szCs w:val="20"/>
        </w:rPr>
        <w:t>ним ВСЕ агностики, он говорит неправду!</w:t>
      </w:r>
      <w:r w:rsidR="004147E6">
        <w:rPr>
          <w:rFonts w:ascii="Times New Roman" w:hAnsi="Times New Roman" w:cs="Times New Roman"/>
          <w:sz w:val="20"/>
          <w:szCs w:val="20"/>
        </w:rPr>
        <w:t xml:space="preserve"> </w:t>
      </w:r>
      <w:r w:rsidR="004147E6" w:rsidRPr="004147E6">
        <w:rPr>
          <w:rFonts w:ascii="Times New Roman" w:hAnsi="Times New Roman" w:cs="Times New Roman"/>
          <w:i/>
          <w:sz w:val="20"/>
          <w:szCs w:val="20"/>
        </w:rPr>
        <w:t xml:space="preserve">А именно этого требуют условия задачи: по ним скептик всегда говорит правду, агностик всегда ошибается. Представим себе, что в группе 25 агностиков (распространенный вариант ответа): тогда любой из них, утверждая, что все вокруг агностики, ПРАВ. Но агностик не может быть правым (в рамках данной задачи, разумеется). </w:t>
      </w:r>
      <w:r w:rsidR="004147E6">
        <w:rPr>
          <w:rFonts w:ascii="Times New Roman" w:hAnsi="Times New Roman" w:cs="Times New Roman"/>
          <w:i/>
          <w:sz w:val="20"/>
          <w:szCs w:val="20"/>
        </w:rPr>
        <w:t>Обратная проблема возникает, если агностики и скептики разделены в какой-то пропорции (12 и 13, 8 и 17, 5 и 20 – вариантов было много): тогда любой скептик, заявляющий, что вокруг одни агностики, ошибается – вокруг есть и те, и другие. Но по условиям задачи</w:t>
      </w:r>
      <w:r w:rsidR="00EB4D61">
        <w:rPr>
          <w:rFonts w:ascii="Times New Roman" w:hAnsi="Times New Roman" w:cs="Times New Roman"/>
          <w:i/>
          <w:sz w:val="20"/>
          <w:szCs w:val="20"/>
        </w:rPr>
        <w:t xml:space="preserve"> скептик НЕ ошибается, его</w:t>
      </w:r>
      <w:r w:rsidR="004147E6">
        <w:rPr>
          <w:rFonts w:ascii="Times New Roman" w:hAnsi="Times New Roman" w:cs="Times New Roman"/>
          <w:i/>
          <w:sz w:val="20"/>
          <w:szCs w:val="20"/>
        </w:rPr>
        <w:t xml:space="preserve"> высказывание дол</w:t>
      </w:r>
      <w:r w:rsidR="007B1840">
        <w:rPr>
          <w:rFonts w:ascii="Times New Roman" w:hAnsi="Times New Roman" w:cs="Times New Roman"/>
          <w:i/>
          <w:sz w:val="20"/>
          <w:szCs w:val="20"/>
        </w:rPr>
        <w:t>жно быть правильным. И, как сказал Остап Бендер по похожему поводу, никакими уравнениями это не изменишь. Уравнения, по правде говоря, не помогли ни одному рассуждению.</w:t>
      </w:r>
      <w:r w:rsidR="00BF0896">
        <w:rPr>
          <w:rFonts w:ascii="Times New Roman" w:hAnsi="Times New Roman" w:cs="Times New Roman"/>
          <w:i/>
          <w:sz w:val="20"/>
          <w:szCs w:val="20"/>
        </w:rPr>
        <w:t xml:space="preserve"> Вот образец такого уравнения: </w:t>
      </w:r>
      <w:r w:rsidR="00BF0896" w:rsidRPr="00EE3971">
        <w:rPr>
          <w:rFonts w:ascii="Times New Roman" w:hAnsi="Times New Roman" w:cs="Times New Roman"/>
          <w:sz w:val="20"/>
          <w:szCs w:val="20"/>
        </w:rPr>
        <w:t>S + A = 25 (общее количество студентов)</w:t>
      </w:r>
      <w:r w:rsidR="00BF0896">
        <w:rPr>
          <w:rFonts w:ascii="Times New Roman" w:hAnsi="Times New Roman" w:cs="Times New Roman"/>
          <w:sz w:val="20"/>
          <w:szCs w:val="20"/>
        </w:rPr>
        <w:t>.</w:t>
      </w:r>
      <w:r w:rsidR="00BF0896" w:rsidRPr="00EE3971">
        <w:rPr>
          <w:rFonts w:ascii="Times New Roman" w:hAnsi="Times New Roman" w:cs="Times New Roman"/>
          <w:sz w:val="20"/>
          <w:szCs w:val="20"/>
        </w:rPr>
        <w:t xml:space="preserve"> A = 25 (все студенты – агностики)</w:t>
      </w:r>
      <w:r w:rsidR="00BF0896">
        <w:rPr>
          <w:rFonts w:ascii="Times New Roman" w:hAnsi="Times New Roman" w:cs="Times New Roman"/>
          <w:sz w:val="20"/>
          <w:szCs w:val="20"/>
        </w:rPr>
        <w:t xml:space="preserve">. </w:t>
      </w:r>
      <w:r w:rsidR="00BF0896" w:rsidRPr="00EE3971">
        <w:rPr>
          <w:rFonts w:ascii="Times New Roman" w:hAnsi="Times New Roman" w:cs="Times New Roman"/>
          <w:sz w:val="20"/>
          <w:szCs w:val="20"/>
        </w:rPr>
        <w:t>Подставим значение A из второго уравнения в первое: S + 25 = 25</w:t>
      </w:r>
      <w:r w:rsidR="00BF0896">
        <w:rPr>
          <w:rFonts w:ascii="Times New Roman" w:hAnsi="Times New Roman" w:cs="Times New Roman"/>
          <w:sz w:val="20"/>
          <w:szCs w:val="20"/>
        </w:rPr>
        <w:t xml:space="preserve">. </w:t>
      </w:r>
      <w:r w:rsidR="00BF0896" w:rsidRPr="00EE3971">
        <w:rPr>
          <w:rFonts w:ascii="Times New Roman" w:hAnsi="Times New Roman" w:cs="Times New Roman"/>
          <w:sz w:val="20"/>
          <w:szCs w:val="20"/>
        </w:rPr>
        <w:t>Вычитаем 25 из обеих сторон:</w:t>
      </w:r>
      <w:r w:rsidR="00BF0896">
        <w:rPr>
          <w:rFonts w:ascii="Times New Roman" w:hAnsi="Times New Roman" w:cs="Times New Roman"/>
          <w:sz w:val="20"/>
          <w:szCs w:val="20"/>
        </w:rPr>
        <w:t xml:space="preserve"> </w:t>
      </w:r>
      <w:r w:rsidR="00BF0896" w:rsidRPr="00EE3971">
        <w:rPr>
          <w:rFonts w:ascii="Times New Roman" w:hAnsi="Times New Roman" w:cs="Times New Roman"/>
          <w:sz w:val="20"/>
          <w:szCs w:val="20"/>
        </w:rPr>
        <w:t>S = 0</w:t>
      </w:r>
      <w:r w:rsidR="00BF0896">
        <w:rPr>
          <w:rFonts w:ascii="Times New Roman" w:hAnsi="Times New Roman" w:cs="Times New Roman"/>
          <w:sz w:val="20"/>
          <w:szCs w:val="20"/>
        </w:rPr>
        <w:t xml:space="preserve">. </w:t>
      </w:r>
      <w:r w:rsidR="00BF0896" w:rsidRPr="00EE3971">
        <w:rPr>
          <w:rFonts w:ascii="Times New Roman" w:hAnsi="Times New Roman" w:cs="Times New Roman"/>
          <w:sz w:val="20"/>
          <w:szCs w:val="20"/>
        </w:rPr>
        <w:t>Таким образом, в группе нет скептиков, только агностики.</w:t>
      </w:r>
      <w:r w:rsidR="00BF0896">
        <w:rPr>
          <w:rFonts w:ascii="Times New Roman" w:hAnsi="Times New Roman" w:cs="Times New Roman"/>
          <w:sz w:val="20"/>
          <w:szCs w:val="20"/>
        </w:rPr>
        <w:t xml:space="preserve"> </w:t>
      </w:r>
      <w:r w:rsidR="00BF0896" w:rsidRPr="00BF0896">
        <w:rPr>
          <w:rFonts w:ascii="Times New Roman" w:hAnsi="Times New Roman" w:cs="Times New Roman"/>
          <w:i/>
          <w:sz w:val="20"/>
          <w:szCs w:val="20"/>
        </w:rPr>
        <w:t>Не говоря уж о том, что вычесть 25 из 25 можно и без системы уравнений, откуда известно, что A = 25 (все студенты – агностики)? Потому что кто-то из студентов так сказал? Так ведь он мог и ошибиться, о чем в задаче прямо написано…</w:t>
      </w:r>
    </w:p>
    <w:p w14:paraId="430A956D" w14:textId="5FF838AF" w:rsidR="007B1840" w:rsidRPr="004147E6" w:rsidRDefault="007B1840" w:rsidP="00F948AD">
      <w:pPr>
        <w:ind w:left="-993" w:right="-28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Предупреждение Никите Басалаеву: давать три разных ответа в расчете на то, что какой-нибудь из них окажется правильным – неудачная идея. </w:t>
      </w:r>
      <w:r w:rsidR="00BF0896">
        <w:rPr>
          <w:rFonts w:ascii="Times New Roman" w:hAnsi="Times New Roman" w:cs="Times New Roman"/>
          <w:i/>
          <w:sz w:val="20"/>
          <w:szCs w:val="20"/>
        </w:rPr>
        <w:t xml:space="preserve">Все такие попытки мы аннулируем сразу. </w:t>
      </w:r>
      <w:r>
        <w:rPr>
          <w:rFonts w:ascii="Times New Roman" w:hAnsi="Times New Roman" w:cs="Times New Roman"/>
          <w:i/>
          <w:sz w:val="20"/>
          <w:szCs w:val="20"/>
        </w:rPr>
        <w:t>В следующий раз определитесь, пожалуйста, в своем выборе, прежде чем отправить ответ.</w:t>
      </w:r>
    </w:p>
    <w:sectPr w:rsidR="007B1840" w:rsidRPr="004147E6" w:rsidSect="00F948AD">
      <w:pgSz w:w="11906" w:h="16838"/>
      <w:pgMar w:top="567" w:right="851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40C0C"/>
    <w:multiLevelType w:val="hybridMultilevel"/>
    <w:tmpl w:val="AB9AE3B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A983B6E"/>
    <w:multiLevelType w:val="hybridMultilevel"/>
    <w:tmpl w:val="6270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7F"/>
    <w:rsid w:val="000057FE"/>
    <w:rsid w:val="0005403D"/>
    <w:rsid w:val="00064F4D"/>
    <w:rsid w:val="000772A8"/>
    <w:rsid w:val="000A4AB3"/>
    <w:rsid w:val="000B2F8A"/>
    <w:rsid w:val="000C1D8D"/>
    <w:rsid w:val="00106938"/>
    <w:rsid w:val="00106B7F"/>
    <w:rsid w:val="001632D6"/>
    <w:rsid w:val="002024EA"/>
    <w:rsid w:val="00225F27"/>
    <w:rsid w:val="00273D24"/>
    <w:rsid w:val="002C6A1B"/>
    <w:rsid w:val="00306426"/>
    <w:rsid w:val="00322A55"/>
    <w:rsid w:val="00326997"/>
    <w:rsid w:val="00333298"/>
    <w:rsid w:val="00337632"/>
    <w:rsid w:val="00361132"/>
    <w:rsid w:val="00361C07"/>
    <w:rsid w:val="00383B9E"/>
    <w:rsid w:val="003C7190"/>
    <w:rsid w:val="003F383F"/>
    <w:rsid w:val="004114A3"/>
    <w:rsid w:val="004133B1"/>
    <w:rsid w:val="004147E6"/>
    <w:rsid w:val="0048476C"/>
    <w:rsid w:val="004A170A"/>
    <w:rsid w:val="004C337C"/>
    <w:rsid w:val="005B65C5"/>
    <w:rsid w:val="005E7B9B"/>
    <w:rsid w:val="00631615"/>
    <w:rsid w:val="0065011F"/>
    <w:rsid w:val="0065052B"/>
    <w:rsid w:val="00653053"/>
    <w:rsid w:val="00664538"/>
    <w:rsid w:val="00682EB9"/>
    <w:rsid w:val="006930C8"/>
    <w:rsid w:val="006A0CD8"/>
    <w:rsid w:val="006C638D"/>
    <w:rsid w:val="006D1C47"/>
    <w:rsid w:val="00734517"/>
    <w:rsid w:val="0074058F"/>
    <w:rsid w:val="00750190"/>
    <w:rsid w:val="007717DB"/>
    <w:rsid w:val="00786FDC"/>
    <w:rsid w:val="007936BF"/>
    <w:rsid w:val="007B1840"/>
    <w:rsid w:val="007C57ED"/>
    <w:rsid w:val="007D6C1B"/>
    <w:rsid w:val="007D765E"/>
    <w:rsid w:val="00856220"/>
    <w:rsid w:val="00874DBB"/>
    <w:rsid w:val="00875590"/>
    <w:rsid w:val="0089389E"/>
    <w:rsid w:val="008A7F99"/>
    <w:rsid w:val="008E793E"/>
    <w:rsid w:val="008F161F"/>
    <w:rsid w:val="008F4F63"/>
    <w:rsid w:val="008F67C7"/>
    <w:rsid w:val="009127C1"/>
    <w:rsid w:val="009678C9"/>
    <w:rsid w:val="00982D38"/>
    <w:rsid w:val="00994AC8"/>
    <w:rsid w:val="00A65BDB"/>
    <w:rsid w:val="00A74A01"/>
    <w:rsid w:val="00A75FF7"/>
    <w:rsid w:val="00A77CFD"/>
    <w:rsid w:val="00A820B4"/>
    <w:rsid w:val="00AE78D0"/>
    <w:rsid w:val="00AE78F3"/>
    <w:rsid w:val="00AE7E03"/>
    <w:rsid w:val="00B2750C"/>
    <w:rsid w:val="00B345E0"/>
    <w:rsid w:val="00B40ED1"/>
    <w:rsid w:val="00B46C5A"/>
    <w:rsid w:val="00B80FB3"/>
    <w:rsid w:val="00BF0896"/>
    <w:rsid w:val="00BF6085"/>
    <w:rsid w:val="00C90C56"/>
    <w:rsid w:val="00CC34AE"/>
    <w:rsid w:val="00D06330"/>
    <w:rsid w:val="00D1100B"/>
    <w:rsid w:val="00D51EB1"/>
    <w:rsid w:val="00D55BD3"/>
    <w:rsid w:val="00DC6341"/>
    <w:rsid w:val="00E30131"/>
    <w:rsid w:val="00E43184"/>
    <w:rsid w:val="00E901B0"/>
    <w:rsid w:val="00EB4D61"/>
    <w:rsid w:val="00ED36F4"/>
    <w:rsid w:val="00EE1A23"/>
    <w:rsid w:val="00EE3971"/>
    <w:rsid w:val="00F4158F"/>
    <w:rsid w:val="00F477F6"/>
    <w:rsid w:val="00F948AD"/>
    <w:rsid w:val="00FC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3047"/>
  <w15:chartTrackingRefBased/>
  <w15:docId w15:val="{E4498A87-C850-4127-ABB5-F7DD81B6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6B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2024-03-26T14:05:00Z</dcterms:created>
  <dcterms:modified xsi:type="dcterms:W3CDTF">2024-03-28T12:30:00Z</dcterms:modified>
</cp:coreProperties>
</file>