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C" w:rsidRDefault="00F3069C" w:rsidP="00937239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0680E" w:rsidRDefault="00490E32" w:rsidP="00937239">
      <w:pPr>
        <w:spacing w:after="0"/>
        <w:jc w:val="center"/>
        <w:rPr>
          <w:rFonts w:ascii="Times New Roman" w:hAnsi="Times New Roman"/>
          <w:b/>
        </w:rPr>
      </w:pPr>
      <w:r w:rsidRPr="001F078A">
        <w:rPr>
          <w:rFonts w:ascii="Times New Roman" w:hAnsi="Times New Roman"/>
          <w:b/>
        </w:rPr>
        <w:t>ТРЕБОВАНИЯ К ОФОРМЛЕНИЮ СТАТЬИ</w:t>
      </w:r>
      <w:r w:rsidR="0090680E">
        <w:rPr>
          <w:rFonts w:ascii="Times New Roman" w:hAnsi="Times New Roman"/>
          <w:b/>
        </w:rPr>
        <w:t xml:space="preserve"> </w:t>
      </w:r>
    </w:p>
    <w:p w:rsidR="00490E32" w:rsidRDefault="0090680E" w:rsidP="009372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публикации в сборнике материалов </w:t>
      </w:r>
      <w:r w:rsidR="0031246D">
        <w:rPr>
          <w:rFonts w:ascii="Times New Roman" w:hAnsi="Times New Roman"/>
          <w:b/>
        </w:rPr>
        <w:t xml:space="preserve">Региональной конференции «Дни студенческой науки – 2023» в рамках </w:t>
      </w:r>
      <w:r>
        <w:rPr>
          <w:rFonts w:ascii="Times New Roman" w:hAnsi="Times New Roman"/>
          <w:b/>
        </w:rPr>
        <w:t>Регионального форума «</w:t>
      </w:r>
      <w:r w:rsidR="00653B0E">
        <w:rPr>
          <w:rFonts w:ascii="Times New Roman" w:hAnsi="Times New Roman"/>
          <w:b/>
        </w:rPr>
        <w:t>Дни науки - 2023</w:t>
      </w:r>
      <w:r>
        <w:rPr>
          <w:rFonts w:ascii="Times New Roman" w:hAnsi="Times New Roman"/>
          <w:b/>
        </w:rPr>
        <w:t>» с последующей индексацией в РИНЦ</w:t>
      </w:r>
    </w:p>
    <w:p w:rsidR="0090680E" w:rsidRPr="001F078A" w:rsidRDefault="0090680E" w:rsidP="00937239">
      <w:pPr>
        <w:spacing w:after="0"/>
        <w:jc w:val="center"/>
        <w:rPr>
          <w:rFonts w:ascii="Times New Roman" w:hAnsi="Times New Roman"/>
          <w:b/>
        </w:rPr>
      </w:pPr>
    </w:p>
    <w:p w:rsidR="00490E32" w:rsidRPr="00526D31" w:rsidRDefault="00490E32" w:rsidP="00937239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526D31">
        <w:rPr>
          <w:rFonts w:ascii="Times New Roman" w:hAnsi="Times New Roman"/>
          <w:sz w:val="24"/>
        </w:rPr>
        <w:t xml:space="preserve">Предоставляемый материал не должен быть опубликованным ранее в других печатных изданиях. </w:t>
      </w:r>
    </w:p>
    <w:p w:rsidR="00490E32" w:rsidRPr="00526D31" w:rsidRDefault="00490E32" w:rsidP="00937239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526D31">
        <w:rPr>
          <w:rFonts w:ascii="Times New Roman" w:hAnsi="Times New Roman"/>
          <w:sz w:val="24"/>
        </w:rPr>
        <w:t xml:space="preserve">Статья должна начинаться с постановки задачи исследования, иметь логично выстроенную структуру изложения материала, точные формулировки и убедительные обоснования полученных научных результатов, завершаться четкими выводами об их теоретической важности и конкретными практическими рекомендациями. </w:t>
      </w:r>
    </w:p>
    <w:p w:rsidR="00490E32" w:rsidRPr="00526D31" w:rsidRDefault="00490E32" w:rsidP="00937239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526D31">
        <w:rPr>
          <w:rFonts w:ascii="Times New Roman" w:hAnsi="Times New Roman"/>
          <w:sz w:val="24"/>
        </w:rPr>
        <w:t>Статьи с грубыми грамматическими и стилистическими нарушениями норм русского языка не рассматриваются.</w:t>
      </w:r>
    </w:p>
    <w:p w:rsidR="00490E32" w:rsidRPr="00526D31" w:rsidRDefault="0090680E" w:rsidP="00937239">
      <w:pPr>
        <w:spacing w:after="0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90E32" w:rsidRPr="00526D31">
        <w:rPr>
          <w:rFonts w:ascii="Times New Roman" w:hAnsi="Times New Roman"/>
          <w:sz w:val="24"/>
        </w:rPr>
        <w:t xml:space="preserve">. Статья представляется в электронном виде </w:t>
      </w:r>
      <w:r w:rsidR="00490E32" w:rsidRPr="00526D31">
        <w:rPr>
          <w:rFonts w:ascii="Times New Roman" w:hAnsi="Times New Roman"/>
          <w:b/>
          <w:sz w:val="24"/>
        </w:rPr>
        <w:t xml:space="preserve">только в форматах </w:t>
      </w:r>
      <w:proofErr w:type="spellStart"/>
      <w:r w:rsidR="00490E32" w:rsidRPr="00526D31">
        <w:rPr>
          <w:rFonts w:ascii="Times New Roman" w:hAnsi="Times New Roman"/>
          <w:b/>
          <w:sz w:val="24"/>
        </w:rPr>
        <w:t>doc</w:t>
      </w:r>
      <w:proofErr w:type="spellEnd"/>
      <w:r w:rsidR="00490E32" w:rsidRPr="00526D31">
        <w:rPr>
          <w:rFonts w:ascii="Times New Roman" w:hAnsi="Times New Roman"/>
          <w:b/>
          <w:sz w:val="24"/>
        </w:rPr>
        <w:t xml:space="preserve">, </w:t>
      </w:r>
      <w:proofErr w:type="spellStart"/>
      <w:r w:rsidR="00490E32" w:rsidRPr="00526D31">
        <w:rPr>
          <w:rFonts w:ascii="Times New Roman" w:hAnsi="Times New Roman"/>
          <w:b/>
          <w:sz w:val="24"/>
        </w:rPr>
        <w:t>docx</w:t>
      </w:r>
      <w:proofErr w:type="spellEnd"/>
      <w:r w:rsidR="00490E32" w:rsidRPr="00526D31">
        <w:rPr>
          <w:rFonts w:ascii="Times New Roman" w:hAnsi="Times New Roman"/>
          <w:b/>
          <w:sz w:val="24"/>
        </w:rPr>
        <w:t xml:space="preserve"> или </w:t>
      </w:r>
      <w:proofErr w:type="spellStart"/>
      <w:r w:rsidR="00490E32" w:rsidRPr="00526D31">
        <w:rPr>
          <w:rFonts w:ascii="Times New Roman" w:hAnsi="Times New Roman"/>
          <w:b/>
          <w:sz w:val="24"/>
        </w:rPr>
        <w:t>rtf</w:t>
      </w:r>
      <w:proofErr w:type="spellEnd"/>
      <w:r w:rsidR="00490E32" w:rsidRPr="00526D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заместителю декана факультета по НИРС</w:t>
      </w:r>
      <w:r w:rsidR="00490E32" w:rsidRPr="00526D31">
        <w:rPr>
          <w:rFonts w:ascii="Times New Roman" w:hAnsi="Times New Roman"/>
          <w:sz w:val="24"/>
        </w:rPr>
        <w:t xml:space="preserve"> в формате А</w:t>
      </w:r>
      <w:proofErr w:type="gramStart"/>
      <w:r w:rsidR="00490E32" w:rsidRPr="00526D31">
        <w:rPr>
          <w:rFonts w:ascii="Times New Roman" w:hAnsi="Times New Roman"/>
          <w:sz w:val="24"/>
        </w:rPr>
        <w:t>4</w:t>
      </w:r>
      <w:proofErr w:type="gramEnd"/>
      <w:r w:rsidR="00490E32" w:rsidRPr="00526D31">
        <w:rPr>
          <w:rFonts w:ascii="Times New Roman" w:hAnsi="Times New Roman"/>
          <w:sz w:val="24"/>
        </w:rPr>
        <w:t xml:space="preserve"> через одинарный интервал (гар</w:t>
      </w:r>
      <w:r w:rsidR="0031246D">
        <w:rPr>
          <w:rFonts w:ascii="Times New Roman" w:hAnsi="Times New Roman"/>
          <w:sz w:val="24"/>
        </w:rPr>
        <w:t xml:space="preserve">нитура </w:t>
      </w:r>
      <w:proofErr w:type="spellStart"/>
      <w:r w:rsidR="0031246D">
        <w:rPr>
          <w:rFonts w:ascii="Times New Roman" w:hAnsi="Times New Roman"/>
          <w:sz w:val="24"/>
        </w:rPr>
        <w:t>Times</w:t>
      </w:r>
      <w:proofErr w:type="spellEnd"/>
      <w:r w:rsidR="0031246D">
        <w:rPr>
          <w:rFonts w:ascii="Times New Roman" w:hAnsi="Times New Roman"/>
          <w:sz w:val="24"/>
        </w:rPr>
        <w:t xml:space="preserve"> </w:t>
      </w:r>
      <w:proofErr w:type="spellStart"/>
      <w:r w:rsidR="0031246D">
        <w:rPr>
          <w:rFonts w:ascii="Times New Roman" w:hAnsi="Times New Roman"/>
          <w:sz w:val="24"/>
        </w:rPr>
        <w:t>New</w:t>
      </w:r>
      <w:proofErr w:type="spellEnd"/>
      <w:r w:rsidR="0031246D">
        <w:rPr>
          <w:rFonts w:ascii="Times New Roman" w:hAnsi="Times New Roman"/>
          <w:sz w:val="24"/>
        </w:rPr>
        <w:t xml:space="preserve"> </w:t>
      </w:r>
      <w:proofErr w:type="spellStart"/>
      <w:r w:rsidR="0031246D">
        <w:rPr>
          <w:rFonts w:ascii="Times New Roman" w:hAnsi="Times New Roman"/>
          <w:sz w:val="24"/>
        </w:rPr>
        <w:t>Roman</w:t>
      </w:r>
      <w:proofErr w:type="spellEnd"/>
      <w:r w:rsidR="0031246D">
        <w:rPr>
          <w:rFonts w:ascii="Times New Roman" w:hAnsi="Times New Roman"/>
          <w:sz w:val="24"/>
        </w:rPr>
        <w:t>, кегль 12</w:t>
      </w:r>
      <w:r w:rsidR="00490E32" w:rsidRPr="00526D31">
        <w:rPr>
          <w:rFonts w:ascii="Times New Roman" w:hAnsi="Times New Roman"/>
          <w:sz w:val="24"/>
        </w:rPr>
        <w:t xml:space="preserve"> </w:t>
      </w:r>
      <w:proofErr w:type="spellStart"/>
      <w:r w:rsidR="00490E32" w:rsidRPr="00526D31">
        <w:rPr>
          <w:rFonts w:ascii="Times New Roman" w:hAnsi="Times New Roman"/>
          <w:sz w:val="24"/>
        </w:rPr>
        <w:t>pt</w:t>
      </w:r>
      <w:proofErr w:type="spellEnd"/>
      <w:r w:rsidR="00490E32" w:rsidRPr="00526D31">
        <w:rPr>
          <w:rFonts w:ascii="Times New Roman" w:hAnsi="Times New Roman"/>
          <w:sz w:val="24"/>
        </w:rPr>
        <w:t xml:space="preserve">; поля: верхнее, нижнее, левое, правое – 20 мм). </w:t>
      </w:r>
      <w:proofErr w:type="gramStart"/>
      <w:r w:rsidR="00490E32" w:rsidRPr="00526D31">
        <w:rPr>
          <w:rFonts w:ascii="Times New Roman" w:hAnsi="Times New Roman"/>
          <w:sz w:val="24"/>
        </w:rPr>
        <w:t>Файл с текстом статьи должен быть назван фамилией автора (например:</w:t>
      </w:r>
      <w:proofErr w:type="gramEnd"/>
      <w:r w:rsidR="00490E32" w:rsidRPr="00526D31">
        <w:rPr>
          <w:rFonts w:ascii="Times New Roman" w:hAnsi="Times New Roman"/>
          <w:sz w:val="24"/>
        </w:rPr>
        <w:t xml:space="preserve"> </w:t>
      </w:r>
      <w:proofErr w:type="gramStart"/>
      <w:r w:rsidR="00490E32" w:rsidRPr="00526D31">
        <w:rPr>
          <w:rFonts w:ascii="Times New Roman" w:hAnsi="Times New Roman"/>
          <w:sz w:val="24"/>
        </w:rPr>
        <w:t>Иванов.doc).</w:t>
      </w:r>
      <w:proofErr w:type="gramEnd"/>
    </w:p>
    <w:p w:rsidR="00490E32" w:rsidRPr="00526D31" w:rsidRDefault="0090680E" w:rsidP="00937239">
      <w:pPr>
        <w:spacing w:after="0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90E32" w:rsidRPr="00526D31">
        <w:rPr>
          <w:rFonts w:ascii="Times New Roman" w:hAnsi="Times New Roman"/>
          <w:sz w:val="24"/>
        </w:rPr>
        <w:t>. Представляемый материал должен содержать:</w:t>
      </w:r>
    </w:p>
    <w:p w:rsidR="00490E32" w:rsidRPr="001C3A95" w:rsidRDefault="00490E32" w:rsidP="00937239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526D31">
        <w:rPr>
          <w:rFonts w:ascii="Times New Roman" w:hAnsi="Times New Roman"/>
          <w:sz w:val="24"/>
        </w:rPr>
        <w:t>– те</w:t>
      </w:r>
      <w:proofErr w:type="gramStart"/>
      <w:r w:rsidRPr="00526D31">
        <w:rPr>
          <w:rFonts w:ascii="Times New Roman" w:hAnsi="Times New Roman"/>
          <w:sz w:val="24"/>
        </w:rPr>
        <w:t>кст ст</w:t>
      </w:r>
      <w:proofErr w:type="gramEnd"/>
      <w:r w:rsidRPr="00526D31">
        <w:rPr>
          <w:rFonts w:ascii="Times New Roman" w:hAnsi="Times New Roman"/>
          <w:sz w:val="24"/>
        </w:rPr>
        <w:t xml:space="preserve">атьи </w:t>
      </w:r>
      <w:r w:rsidRPr="001C3A95">
        <w:rPr>
          <w:rFonts w:ascii="Times New Roman" w:hAnsi="Times New Roman"/>
          <w:i/>
          <w:sz w:val="24"/>
        </w:rPr>
        <w:t xml:space="preserve">(объем статьи </w:t>
      </w:r>
      <w:r w:rsidRPr="001C3A95">
        <w:rPr>
          <w:rFonts w:ascii="Times New Roman" w:hAnsi="Times New Roman"/>
          <w:i/>
          <w:sz w:val="24"/>
          <w:u w:val="single"/>
        </w:rPr>
        <w:t>без аннотации и библиографического списка</w:t>
      </w:r>
      <w:r w:rsidRPr="001C3A95">
        <w:rPr>
          <w:rFonts w:ascii="Times New Roman" w:hAnsi="Times New Roman"/>
          <w:i/>
          <w:sz w:val="24"/>
        </w:rPr>
        <w:t xml:space="preserve"> должен составлять </w:t>
      </w:r>
      <w:r w:rsidR="0090680E">
        <w:rPr>
          <w:rFonts w:ascii="Times New Roman" w:hAnsi="Times New Roman"/>
          <w:i/>
          <w:sz w:val="24"/>
        </w:rPr>
        <w:t>3–5</w:t>
      </w:r>
      <w:r w:rsidRPr="001C3A95">
        <w:rPr>
          <w:rFonts w:ascii="Times New Roman" w:hAnsi="Times New Roman"/>
          <w:i/>
          <w:sz w:val="24"/>
        </w:rPr>
        <w:t xml:space="preserve"> страниц);</w:t>
      </w:r>
    </w:p>
    <w:p w:rsidR="00490E32" w:rsidRPr="00526D31" w:rsidRDefault="00490E32" w:rsidP="00937239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526D31">
        <w:rPr>
          <w:rFonts w:ascii="Times New Roman" w:hAnsi="Times New Roman"/>
          <w:sz w:val="24"/>
        </w:rPr>
        <w:t xml:space="preserve">– </w:t>
      </w:r>
      <w:r w:rsidRPr="0090680E">
        <w:rPr>
          <w:rFonts w:ascii="Times New Roman" w:hAnsi="Times New Roman"/>
          <w:sz w:val="24"/>
        </w:rPr>
        <w:t>библиографический список (</w:t>
      </w:r>
      <w:r w:rsidRPr="0090680E">
        <w:rPr>
          <w:rFonts w:ascii="Times New Roman" w:hAnsi="Times New Roman"/>
          <w:i/>
          <w:iCs/>
          <w:sz w:val="24"/>
        </w:rPr>
        <w:t>не менее 3-5 научно-исследовательских источников</w:t>
      </w:r>
      <w:r w:rsidR="0090680E">
        <w:rPr>
          <w:rFonts w:ascii="Times New Roman" w:hAnsi="Times New Roman"/>
          <w:i/>
          <w:iCs/>
          <w:sz w:val="24"/>
        </w:rPr>
        <w:t xml:space="preserve">) </w:t>
      </w:r>
      <w:r w:rsidRPr="00526D31">
        <w:rPr>
          <w:rFonts w:ascii="Times New Roman" w:hAnsi="Times New Roman"/>
          <w:sz w:val="24"/>
        </w:rPr>
        <w:t xml:space="preserve">– оформлять в соответствии с ГОСТ </w:t>
      </w:r>
      <w:proofErr w:type="gramStart"/>
      <w:r w:rsidRPr="00526D31">
        <w:rPr>
          <w:rFonts w:ascii="Times New Roman" w:hAnsi="Times New Roman"/>
          <w:sz w:val="24"/>
        </w:rPr>
        <w:t>Р</w:t>
      </w:r>
      <w:proofErr w:type="gramEnd"/>
      <w:r w:rsidRPr="00526D31">
        <w:rPr>
          <w:rFonts w:ascii="Times New Roman" w:hAnsi="Times New Roman"/>
          <w:sz w:val="24"/>
        </w:rPr>
        <w:t xml:space="preserve"> 7.0.100–2018 «Библиографическая запись. Библиографическое описание. </w:t>
      </w:r>
      <w:proofErr w:type="gramStart"/>
      <w:r w:rsidRPr="00526D31">
        <w:rPr>
          <w:rFonts w:ascii="Times New Roman" w:hAnsi="Times New Roman"/>
          <w:sz w:val="24"/>
        </w:rPr>
        <w:t>Общие требования и правила составления»);</w:t>
      </w:r>
      <w:proofErr w:type="gramEnd"/>
    </w:p>
    <w:p w:rsidR="00490E32" w:rsidRPr="00526D31" w:rsidRDefault="00490E32" w:rsidP="00937239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526D31">
        <w:rPr>
          <w:rFonts w:ascii="Times New Roman" w:hAnsi="Times New Roman"/>
          <w:sz w:val="24"/>
        </w:rPr>
        <w:t>– УДК;</w:t>
      </w:r>
    </w:p>
    <w:p w:rsidR="00490E32" w:rsidRPr="00526D31" w:rsidRDefault="00490E32" w:rsidP="00937239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526D31">
        <w:rPr>
          <w:rFonts w:ascii="Times New Roman" w:hAnsi="Times New Roman"/>
          <w:sz w:val="24"/>
        </w:rPr>
        <w:t>– название статьи и фамилии авторов на русском и английском языках;</w:t>
      </w:r>
    </w:p>
    <w:p w:rsidR="00490E32" w:rsidRPr="00526D31" w:rsidRDefault="00490E32" w:rsidP="00937239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526D31">
        <w:rPr>
          <w:rFonts w:ascii="Times New Roman" w:hAnsi="Times New Roman"/>
          <w:sz w:val="24"/>
        </w:rPr>
        <w:t xml:space="preserve">– аннотацию (до 500 знаков) и ключевые слова (5–7 слов и словосочетаний) на русском и английском языках (гарнитура </w:t>
      </w:r>
      <w:proofErr w:type="spellStart"/>
      <w:r w:rsidRPr="00526D31">
        <w:rPr>
          <w:rFonts w:ascii="Times New Roman" w:hAnsi="Times New Roman"/>
          <w:sz w:val="24"/>
        </w:rPr>
        <w:t>Times</w:t>
      </w:r>
      <w:proofErr w:type="spellEnd"/>
      <w:r w:rsidRPr="00526D31">
        <w:rPr>
          <w:rFonts w:ascii="Times New Roman" w:hAnsi="Times New Roman"/>
          <w:sz w:val="24"/>
        </w:rPr>
        <w:t xml:space="preserve"> </w:t>
      </w:r>
      <w:proofErr w:type="spellStart"/>
      <w:r w:rsidRPr="00526D31">
        <w:rPr>
          <w:rFonts w:ascii="Times New Roman" w:hAnsi="Times New Roman"/>
          <w:sz w:val="24"/>
        </w:rPr>
        <w:t>New</w:t>
      </w:r>
      <w:proofErr w:type="spellEnd"/>
      <w:r w:rsidRPr="00526D31">
        <w:rPr>
          <w:rFonts w:ascii="Times New Roman" w:hAnsi="Times New Roman"/>
          <w:sz w:val="24"/>
        </w:rPr>
        <w:t xml:space="preserve"> </w:t>
      </w:r>
      <w:proofErr w:type="spellStart"/>
      <w:r w:rsidRPr="00526D31">
        <w:rPr>
          <w:rFonts w:ascii="Times New Roman" w:hAnsi="Times New Roman"/>
          <w:sz w:val="24"/>
        </w:rPr>
        <w:t>Roman</w:t>
      </w:r>
      <w:proofErr w:type="spellEnd"/>
      <w:r w:rsidRPr="00526D31">
        <w:rPr>
          <w:rFonts w:ascii="Times New Roman" w:hAnsi="Times New Roman"/>
          <w:sz w:val="24"/>
        </w:rPr>
        <w:t xml:space="preserve">, кегль 12 </w:t>
      </w:r>
      <w:proofErr w:type="spellStart"/>
      <w:r w:rsidRPr="00526D31">
        <w:rPr>
          <w:rFonts w:ascii="Times New Roman" w:hAnsi="Times New Roman"/>
          <w:sz w:val="24"/>
        </w:rPr>
        <w:t>pt</w:t>
      </w:r>
      <w:proofErr w:type="spellEnd"/>
      <w:r w:rsidRPr="00526D31">
        <w:rPr>
          <w:rFonts w:ascii="Times New Roman" w:hAnsi="Times New Roman"/>
          <w:sz w:val="24"/>
        </w:rPr>
        <w:t>);.</w:t>
      </w:r>
    </w:p>
    <w:p w:rsidR="00490E32" w:rsidRPr="00526D31" w:rsidRDefault="0090680E" w:rsidP="00937239">
      <w:pPr>
        <w:spacing w:after="0"/>
        <w:ind w:firstLine="425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3</w:t>
      </w:r>
      <w:r w:rsidR="00490E32" w:rsidRPr="00526D31">
        <w:rPr>
          <w:rFonts w:ascii="Times New Roman" w:hAnsi="Times New Roman"/>
          <w:sz w:val="24"/>
          <w:shd w:val="clear" w:color="auto" w:fill="FFFFFF"/>
        </w:rPr>
        <w:t xml:space="preserve">. Таблицы должны иметь содержательные названия. В примечаниях к таблицам объясняются все сокращения или обозначения. В случае если таблиц (рисунков) несколько, они должны быть пронумерованы. В тексте даются ссылки на таблицы и рисунки. Иллюстрации должны быть четкими. Рисунки, графики, схемы должны выполняться в графических редакторах, поддерживающих векторную графику (например, </w:t>
      </w:r>
      <w:proofErr w:type="spellStart"/>
      <w:r w:rsidR="00490E32" w:rsidRPr="00526D31">
        <w:rPr>
          <w:rFonts w:ascii="Times New Roman" w:hAnsi="Times New Roman"/>
          <w:sz w:val="24"/>
          <w:shd w:val="clear" w:color="auto" w:fill="FFFFFF"/>
        </w:rPr>
        <w:t>Adobe</w:t>
      </w:r>
      <w:proofErr w:type="spellEnd"/>
      <w:r w:rsidR="00490E32" w:rsidRPr="00526D31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490E32" w:rsidRPr="00526D31">
        <w:rPr>
          <w:rFonts w:ascii="Times New Roman" w:hAnsi="Times New Roman"/>
          <w:sz w:val="24"/>
          <w:shd w:val="clear" w:color="auto" w:fill="FFFFFF"/>
        </w:rPr>
        <w:t>Photoshop</w:t>
      </w:r>
      <w:proofErr w:type="spellEnd"/>
      <w:r w:rsidR="00490E32" w:rsidRPr="00526D31">
        <w:rPr>
          <w:rFonts w:ascii="Times New Roman" w:hAnsi="Times New Roman"/>
          <w:sz w:val="24"/>
          <w:shd w:val="clear" w:color="auto" w:fill="FFFFFF"/>
        </w:rPr>
        <w:t xml:space="preserve">). Если в тексте есть фотография, отсканированный рисунок, то они обязательно должны быть представлены также и отдельным файлом в исходном графическом формате (например, </w:t>
      </w:r>
      <w:proofErr w:type="spellStart"/>
      <w:r w:rsidR="00490E32" w:rsidRPr="00526D31">
        <w:rPr>
          <w:rFonts w:ascii="Times New Roman" w:hAnsi="Times New Roman"/>
          <w:sz w:val="24"/>
          <w:shd w:val="clear" w:color="auto" w:fill="FFFFFF"/>
        </w:rPr>
        <w:t>jpeg</w:t>
      </w:r>
      <w:proofErr w:type="spellEnd"/>
      <w:r w:rsidR="00490E32" w:rsidRPr="00526D31">
        <w:rPr>
          <w:rFonts w:ascii="Times New Roman" w:hAnsi="Times New Roman"/>
          <w:sz w:val="24"/>
          <w:shd w:val="clear" w:color="auto" w:fill="FFFFFF"/>
        </w:rPr>
        <w:t xml:space="preserve">) . Математические формулы должны быть набраны в редакторе MS </w:t>
      </w:r>
      <w:proofErr w:type="spellStart"/>
      <w:r w:rsidR="00490E32" w:rsidRPr="00526D31">
        <w:rPr>
          <w:rFonts w:ascii="Times New Roman" w:hAnsi="Times New Roman"/>
          <w:sz w:val="24"/>
          <w:shd w:val="clear" w:color="auto" w:fill="FFFFFF"/>
        </w:rPr>
        <w:t>Equation</w:t>
      </w:r>
      <w:proofErr w:type="spellEnd"/>
      <w:r w:rsidR="00490E32" w:rsidRPr="00526D31">
        <w:rPr>
          <w:rFonts w:ascii="Times New Roman" w:hAnsi="Times New Roman"/>
          <w:sz w:val="24"/>
          <w:shd w:val="clear" w:color="auto" w:fill="FFFFFF"/>
        </w:rPr>
        <w:t xml:space="preserve"> 3.0.</w:t>
      </w:r>
    </w:p>
    <w:p w:rsidR="00490E32" w:rsidRPr="00526D31" w:rsidRDefault="0090680E" w:rsidP="00937239">
      <w:pPr>
        <w:spacing w:after="0"/>
        <w:ind w:firstLine="425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4</w:t>
      </w:r>
      <w:r w:rsidR="00490E32" w:rsidRPr="00526D31">
        <w:rPr>
          <w:rFonts w:ascii="Times New Roman" w:hAnsi="Times New Roman"/>
          <w:sz w:val="24"/>
          <w:shd w:val="clear" w:color="auto" w:fill="FFFFFF"/>
        </w:rPr>
        <w:t xml:space="preserve">. Библиографический список, оформленный по </w:t>
      </w:r>
      <w:r w:rsidR="00490E32" w:rsidRPr="00526D31">
        <w:rPr>
          <w:rFonts w:ascii="Times New Roman" w:hAnsi="Times New Roman"/>
          <w:sz w:val="24"/>
        </w:rPr>
        <w:t xml:space="preserve">ГОСТ </w:t>
      </w:r>
      <w:proofErr w:type="gramStart"/>
      <w:r w:rsidR="00490E32" w:rsidRPr="00526D31">
        <w:rPr>
          <w:rFonts w:ascii="Times New Roman" w:hAnsi="Times New Roman"/>
          <w:sz w:val="24"/>
        </w:rPr>
        <w:t>Р</w:t>
      </w:r>
      <w:proofErr w:type="gramEnd"/>
      <w:r w:rsidR="00490E32" w:rsidRPr="00526D31">
        <w:rPr>
          <w:rFonts w:ascii="Times New Roman" w:hAnsi="Times New Roman"/>
          <w:sz w:val="24"/>
        </w:rPr>
        <w:t xml:space="preserve"> 7.0.100–2018</w:t>
      </w:r>
      <w:r w:rsidR="00490E32" w:rsidRPr="00526D31">
        <w:rPr>
          <w:rFonts w:ascii="Times New Roman" w:hAnsi="Times New Roman"/>
          <w:sz w:val="24"/>
          <w:shd w:val="clear" w:color="auto" w:fill="FFFFFF"/>
        </w:rPr>
        <w:t>, составляется по ходу упоминания литературы в тексте и приводится в конце рукописи.</w:t>
      </w:r>
    </w:p>
    <w:p w:rsidR="00490E32" w:rsidRPr="00526D31" w:rsidRDefault="00490E32" w:rsidP="00937239">
      <w:pPr>
        <w:spacing w:after="0"/>
        <w:ind w:firstLine="425"/>
        <w:jc w:val="both"/>
        <w:rPr>
          <w:rFonts w:ascii="Times New Roman" w:hAnsi="Times New Roman"/>
          <w:sz w:val="24"/>
          <w:shd w:val="clear" w:color="auto" w:fill="FFFFFF"/>
        </w:rPr>
      </w:pPr>
      <w:r w:rsidRPr="00526D31">
        <w:rPr>
          <w:rFonts w:ascii="Times New Roman" w:hAnsi="Times New Roman"/>
          <w:sz w:val="24"/>
          <w:shd w:val="clear" w:color="auto" w:fill="FFFFFF"/>
        </w:rPr>
        <w:t xml:space="preserve">Ссылки на литературу в тексте оформляются в квадратных скобках следующим образом: [3, с. 252]. При цитировании указание страницы источника обязательно. </w:t>
      </w:r>
    </w:p>
    <w:p w:rsidR="00E478EB" w:rsidRDefault="00490E32" w:rsidP="00653B0E">
      <w:pPr>
        <w:spacing w:after="0"/>
        <w:ind w:firstLine="425"/>
        <w:jc w:val="both"/>
        <w:rPr>
          <w:rFonts w:ascii="Times New Roman" w:hAnsi="Times New Roman"/>
          <w:b/>
          <w:sz w:val="24"/>
        </w:rPr>
      </w:pPr>
      <w:r w:rsidRPr="00526D31">
        <w:rPr>
          <w:rFonts w:ascii="Times New Roman" w:hAnsi="Times New Roman"/>
          <w:sz w:val="24"/>
        </w:rPr>
        <w:t xml:space="preserve">Все статьи будут проверяться на оригинальность текста (не менее </w:t>
      </w:r>
      <w:r w:rsidRPr="00526D31">
        <w:rPr>
          <w:rFonts w:ascii="Times New Roman" w:hAnsi="Times New Roman"/>
          <w:b/>
          <w:sz w:val="24"/>
        </w:rPr>
        <w:t>75%</w:t>
      </w:r>
      <w:r w:rsidRPr="00526D31">
        <w:rPr>
          <w:rFonts w:ascii="Times New Roman" w:hAnsi="Times New Roman"/>
          <w:sz w:val="24"/>
        </w:rPr>
        <w:t xml:space="preserve"> оригинальности). </w:t>
      </w:r>
      <w:r w:rsidRPr="00526D31">
        <w:rPr>
          <w:rFonts w:ascii="Times New Roman" w:hAnsi="Times New Roman"/>
          <w:b/>
          <w:sz w:val="24"/>
        </w:rPr>
        <w:t>Оргкомитет имеет право отказать автору в публикации при несоответствии статьи за</w:t>
      </w:r>
      <w:r w:rsidR="00653B0E">
        <w:rPr>
          <w:rFonts w:ascii="Times New Roman" w:hAnsi="Times New Roman"/>
          <w:b/>
          <w:sz w:val="24"/>
        </w:rPr>
        <w:t>явленным требованиям оформления.</w:t>
      </w:r>
    </w:p>
    <w:p w:rsidR="004E7B60" w:rsidRPr="00653B0E" w:rsidRDefault="004E7B60" w:rsidP="00653B0E">
      <w:pPr>
        <w:spacing w:after="0"/>
        <w:ind w:firstLine="425"/>
        <w:jc w:val="both"/>
        <w:rPr>
          <w:rFonts w:ascii="Times New Roman" w:hAnsi="Times New Roman"/>
          <w:b/>
          <w:bCs/>
          <w:sz w:val="24"/>
        </w:rPr>
      </w:pPr>
    </w:p>
    <w:sectPr w:rsidR="004E7B60" w:rsidRPr="00653B0E" w:rsidSect="006A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63"/>
    <w:rsid w:val="000D483A"/>
    <w:rsid w:val="00105BFF"/>
    <w:rsid w:val="00167B63"/>
    <w:rsid w:val="001B041D"/>
    <w:rsid w:val="001C3A95"/>
    <w:rsid w:val="001F078A"/>
    <w:rsid w:val="002067D5"/>
    <w:rsid w:val="0031246D"/>
    <w:rsid w:val="003733CF"/>
    <w:rsid w:val="0043019C"/>
    <w:rsid w:val="00432E80"/>
    <w:rsid w:val="00490E32"/>
    <w:rsid w:val="004E7B60"/>
    <w:rsid w:val="00526D31"/>
    <w:rsid w:val="005F2441"/>
    <w:rsid w:val="006376D0"/>
    <w:rsid w:val="00653B0E"/>
    <w:rsid w:val="00657426"/>
    <w:rsid w:val="006A4E09"/>
    <w:rsid w:val="007E08E0"/>
    <w:rsid w:val="0090680E"/>
    <w:rsid w:val="00937239"/>
    <w:rsid w:val="00953B22"/>
    <w:rsid w:val="009B075B"/>
    <w:rsid w:val="00AA3CB9"/>
    <w:rsid w:val="00CD002E"/>
    <w:rsid w:val="00E14D37"/>
    <w:rsid w:val="00E478EB"/>
    <w:rsid w:val="00F3069C"/>
    <w:rsid w:val="00F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3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3B22"/>
    <w:rPr>
      <w:rFonts w:ascii="Times New Roman" w:hAnsi="Times New Roman" w:cs="Times New Roman"/>
      <w:sz w:val="2"/>
      <w:lang w:eastAsia="en-US"/>
    </w:rPr>
  </w:style>
  <w:style w:type="character" w:customStyle="1" w:styleId="layout">
    <w:name w:val="layout"/>
    <w:rsid w:val="00E47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3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3B22"/>
    <w:rPr>
      <w:rFonts w:ascii="Times New Roman" w:hAnsi="Times New Roman" w:cs="Times New Roman"/>
      <w:sz w:val="2"/>
      <w:lang w:eastAsia="en-US"/>
    </w:rPr>
  </w:style>
  <w:style w:type="character" w:customStyle="1" w:styleId="layout">
    <w:name w:val="layout"/>
    <w:rsid w:val="00E4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4</cp:revision>
  <cp:lastPrinted>2023-03-03T04:52:00Z</cp:lastPrinted>
  <dcterms:created xsi:type="dcterms:W3CDTF">2023-03-03T04:51:00Z</dcterms:created>
  <dcterms:modified xsi:type="dcterms:W3CDTF">2023-03-15T05:09:00Z</dcterms:modified>
</cp:coreProperties>
</file>