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02CB2" w14:textId="16BA0E6F" w:rsidR="006A4C0E" w:rsidRPr="00AC0F10" w:rsidRDefault="006A4C0E" w:rsidP="006A4C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AC0F10">
        <w:rPr>
          <w:rFonts w:ascii="Times New Roman" w:hAnsi="Times New Roman" w:cs="Times New Roman"/>
          <w:b/>
          <w:bCs/>
          <w:sz w:val="28"/>
          <w:szCs w:val="28"/>
        </w:rPr>
        <w:t>Правила ношения средств индивидуальной защиты – медицинской маски</w:t>
      </w:r>
      <w:r w:rsidR="00E14B54">
        <w:rPr>
          <w:rFonts w:ascii="Times New Roman" w:hAnsi="Times New Roman" w:cs="Times New Roman"/>
          <w:b/>
          <w:bCs/>
          <w:sz w:val="28"/>
          <w:szCs w:val="28"/>
        </w:rPr>
        <w:t xml:space="preserve"> для населения</w:t>
      </w:r>
    </w:p>
    <w:p w14:paraId="18065843" w14:textId="77777777" w:rsidR="006A4C0E" w:rsidRDefault="006A4C0E" w:rsidP="00D63246"/>
    <w:p w14:paraId="7E8A5E03" w14:textId="47C03AE4" w:rsidR="00D63246" w:rsidRDefault="00D63246" w:rsidP="006A44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C0E">
        <w:rPr>
          <w:rFonts w:ascii="Times New Roman" w:hAnsi="Times New Roman" w:cs="Times New Roman"/>
          <w:sz w:val="28"/>
          <w:szCs w:val="28"/>
        </w:rPr>
        <w:t>При использовании медицинских масок необходимо соблюдать правила</w:t>
      </w:r>
      <w:r w:rsidR="006A4C0E" w:rsidRPr="006A4C0E">
        <w:rPr>
          <w:rFonts w:ascii="Times New Roman" w:hAnsi="Times New Roman" w:cs="Times New Roman"/>
          <w:sz w:val="28"/>
          <w:szCs w:val="28"/>
        </w:rPr>
        <w:t>: обработать</w:t>
      </w:r>
      <w:r w:rsidRPr="006A4C0E">
        <w:rPr>
          <w:rFonts w:ascii="Times New Roman" w:hAnsi="Times New Roman" w:cs="Times New Roman"/>
          <w:sz w:val="28"/>
          <w:szCs w:val="28"/>
        </w:rPr>
        <w:t xml:space="preserve"> руки спиртосодержащим средством или вымыть с мылом. Удерживая маску за завязки или резинки вплотную поднести к лицу белой стороной внутрь и фиксировать завязками (резинками) в положении, когда полностью прикрыта нижняя часть лица — и рот, и нос. В конце придать нужную форму гибкой полоске (носовому зажиму), обеспечивая плотное прилегание маски к лицу. Снять изделие, удерживая за завязки (резинку) сзади, не прикасаясь к передней части маски. Выбросить снятую маску в закрывающийся контейнер для отходов. Вымыть руки с мылом или обработать спиртосодержащим средством. При необходимости надеть новую маску, соблюдая этапы 1-3 ВАЖНО! Использовать маску не более двух часов. Немедленно заменить маску в случае ее намокания (увлажнения), даже если прошло менее двух часов с момента использования. Не касаться руками закрепленной маски. Тщательно вымыть руки с мылом или обработать спиртосодержащим средством после прикосновения к используемой или использованной маске. Одноразовые маски нельзя использовать повторно.</w:t>
      </w:r>
    </w:p>
    <w:p w14:paraId="34A025A7" w14:textId="5F4FC06A" w:rsidR="00AC0F10" w:rsidRPr="006A4C0E" w:rsidRDefault="00AC0F10" w:rsidP="006A4C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применения многоразовых (марлевых, тканевых) масок – менять каждые 3 часа, использованные стирать и проглаживать утюгом.</w:t>
      </w:r>
    </w:p>
    <w:p w14:paraId="1D459553" w14:textId="77777777" w:rsidR="00FC6F2B" w:rsidRPr="006A4C0E" w:rsidRDefault="00FC6F2B" w:rsidP="006A4C0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7E4AED" w14:textId="77777777" w:rsidR="00D63246" w:rsidRPr="006A4C0E" w:rsidRDefault="00D63246" w:rsidP="00D63246">
      <w:pPr>
        <w:rPr>
          <w:sz w:val="28"/>
          <w:szCs w:val="28"/>
        </w:rPr>
      </w:pPr>
    </w:p>
    <w:p w14:paraId="61C54768" w14:textId="77777777" w:rsidR="006A4C0E" w:rsidRPr="006A4C0E" w:rsidRDefault="006A4C0E">
      <w:pPr>
        <w:rPr>
          <w:sz w:val="28"/>
          <w:szCs w:val="28"/>
        </w:rPr>
      </w:pPr>
    </w:p>
    <w:sectPr w:rsidR="006A4C0E" w:rsidRPr="006A4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246"/>
    <w:rsid w:val="006225ED"/>
    <w:rsid w:val="006A4434"/>
    <w:rsid w:val="006A4C0E"/>
    <w:rsid w:val="00AC0F10"/>
    <w:rsid w:val="00D63246"/>
    <w:rsid w:val="00E14B54"/>
    <w:rsid w:val="00FC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D0B19"/>
  <w15:docId w15:val="{A7FD1E59-D9C7-4A4F-BC70-8C03809F2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2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Лисова Татьяна Юрьевна</dc:creator>
  <cp:lastModifiedBy>Шкулий Ольга Ивановна</cp:lastModifiedBy>
  <cp:revision>2</cp:revision>
  <cp:lastPrinted>2020-03-26T07:16:00Z</cp:lastPrinted>
  <dcterms:created xsi:type="dcterms:W3CDTF">2020-03-26T07:16:00Z</dcterms:created>
  <dcterms:modified xsi:type="dcterms:W3CDTF">2020-03-26T07:16:00Z</dcterms:modified>
</cp:coreProperties>
</file>