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9834D" w14:textId="6CB2DDE9" w:rsidR="00A84369" w:rsidRDefault="00A84369" w:rsidP="00D5725B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1"/>
        </w:rPr>
      </w:pPr>
      <w:r>
        <w:rPr>
          <w:rFonts w:ascii="Times New Roman" w:hAnsi="Times New Roman" w:cs="Times New Roman"/>
          <w:i/>
          <w:iCs/>
          <w:sz w:val="28"/>
          <w:szCs w:val="21"/>
        </w:rPr>
        <w:t xml:space="preserve">Объявление о проведении конкурса на замещение должностей </w:t>
      </w:r>
    </w:p>
    <w:p w14:paraId="5C5E20EF" w14:textId="743F0B71" w:rsidR="00A84369" w:rsidRDefault="00A84369" w:rsidP="00D5725B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1"/>
        </w:rPr>
      </w:pPr>
      <w:r>
        <w:rPr>
          <w:rFonts w:ascii="Times New Roman" w:hAnsi="Times New Roman" w:cs="Times New Roman"/>
          <w:i/>
          <w:iCs/>
          <w:sz w:val="28"/>
          <w:szCs w:val="21"/>
        </w:rPr>
        <w:t>научных работников</w:t>
      </w:r>
    </w:p>
    <w:p w14:paraId="093AB351" w14:textId="60238693" w:rsidR="00D5725B" w:rsidRDefault="00D5725B" w:rsidP="00D5725B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1"/>
        </w:rPr>
      </w:pPr>
      <w:r>
        <w:rPr>
          <w:rFonts w:ascii="Times New Roman" w:hAnsi="Times New Roman" w:cs="Times New Roman"/>
          <w:i/>
          <w:iCs/>
          <w:sz w:val="28"/>
          <w:szCs w:val="21"/>
        </w:rPr>
        <w:t xml:space="preserve">Требования к </w:t>
      </w:r>
      <w:r w:rsidR="00A84369">
        <w:rPr>
          <w:rFonts w:ascii="Times New Roman" w:hAnsi="Times New Roman" w:cs="Times New Roman"/>
          <w:i/>
          <w:iCs/>
          <w:sz w:val="28"/>
          <w:szCs w:val="21"/>
        </w:rPr>
        <w:t>претенденту</w:t>
      </w:r>
    </w:p>
    <w:p w14:paraId="2BFDEBFD" w14:textId="77777777" w:rsidR="00D5725B" w:rsidRDefault="00D5725B" w:rsidP="00D5725B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1"/>
        </w:rPr>
      </w:pPr>
    </w:p>
    <w:p w14:paraId="47532047" w14:textId="77777777" w:rsidR="00D5725B" w:rsidRPr="00D265CF" w:rsidRDefault="00D5725B" w:rsidP="00D5725B">
      <w:pPr>
        <w:tabs>
          <w:tab w:val="left" w:pos="945"/>
        </w:tabs>
        <w:spacing w:after="0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>
        <w:rPr>
          <w:rFonts w:ascii="Times New Roman" w:hAnsi="Times New Roman" w:cs="Times New Roman"/>
          <w:i/>
          <w:iCs/>
          <w:sz w:val="28"/>
          <w:szCs w:val="21"/>
        </w:rPr>
        <w:t>Н</w:t>
      </w:r>
      <w:r w:rsidRPr="00D265CF">
        <w:rPr>
          <w:rFonts w:ascii="Times New Roman" w:hAnsi="Times New Roman" w:cs="Times New Roman"/>
          <w:i/>
          <w:iCs/>
          <w:sz w:val="28"/>
          <w:szCs w:val="21"/>
        </w:rPr>
        <w:t>аименование</w:t>
      </w:r>
      <w:r>
        <w:rPr>
          <w:rFonts w:ascii="Times New Roman" w:hAnsi="Times New Roman" w:cs="Times New Roman"/>
          <w:i/>
          <w:iCs/>
          <w:sz w:val="28"/>
          <w:szCs w:val="21"/>
        </w:rPr>
        <w:t xml:space="preserve"> должности </w:t>
      </w:r>
    </w:p>
    <w:p w14:paraId="34D5B834" w14:textId="7CB7A8F7" w:rsidR="005B73E8" w:rsidRDefault="00A8230B" w:rsidP="001764E0">
      <w:pPr>
        <w:tabs>
          <w:tab w:val="left" w:pos="94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Старший</w:t>
      </w:r>
      <w:r w:rsidR="0091505D">
        <w:rPr>
          <w:rFonts w:ascii="Times New Roman" w:hAnsi="Times New Roman" w:cs="Times New Roman"/>
          <w:i/>
          <w:sz w:val="28"/>
        </w:rPr>
        <w:t xml:space="preserve"> н</w:t>
      </w:r>
      <w:r w:rsidR="00D37B6A">
        <w:rPr>
          <w:rFonts w:ascii="Times New Roman" w:hAnsi="Times New Roman" w:cs="Times New Roman"/>
          <w:i/>
          <w:sz w:val="28"/>
        </w:rPr>
        <w:t>аучный сотрудник</w:t>
      </w:r>
      <w:r w:rsidR="00BD3F2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НИЛ «Физические методы контроля качества»</w:t>
      </w:r>
    </w:p>
    <w:p w14:paraId="3FEAFD7C" w14:textId="4C4EC98E" w:rsidR="00A51744" w:rsidRPr="00A51744" w:rsidRDefault="00A51744" w:rsidP="00A5174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  <w:r w:rsidRPr="00A51744">
        <w:rPr>
          <w:rFonts w:ascii="Times New Roman" w:hAnsi="Times New Roman" w:cs="Times New Roman"/>
          <w:i/>
          <w:iCs/>
          <w:sz w:val="28"/>
          <w:szCs w:val="21"/>
        </w:rPr>
        <w:t>Деятельность: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390"/>
      </w:tblGrid>
      <w:tr w:rsidR="00A51744" w:rsidRPr="00A51744" w14:paraId="2FE76776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4F6C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Проведение исследования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FC1" w14:textId="73118CBF" w:rsidR="00A51744" w:rsidRPr="00A51744" w:rsidRDefault="00FE6E08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1"/>
              </w:rPr>
              <w:t>х</w:t>
            </w:r>
          </w:p>
        </w:tc>
      </w:tr>
      <w:tr w:rsidR="00A51744" w:rsidRPr="00A51744" w14:paraId="378D7DBB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E41F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Формирование научного коллектива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353" w14:textId="0C53FC74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</w:p>
        </w:tc>
      </w:tr>
      <w:tr w:rsidR="00A51744" w:rsidRPr="00A51744" w14:paraId="263E2309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3BF6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Передача опыта научной деятельности и воспроизводство научных кадров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1BB7" w14:textId="0D08A43E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</w:p>
        </w:tc>
      </w:tr>
      <w:tr w:rsidR="00A51744" w:rsidRPr="00A51744" w14:paraId="5C2F0B4E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C4CC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Экспертиза научных (научно-технических) результатов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640" w14:textId="671590BC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</w:p>
        </w:tc>
      </w:tr>
      <w:tr w:rsidR="00A51744" w:rsidRPr="00A51744" w14:paraId="40A51985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A92C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Доведение до всеобщего сведения научных (научно-технических) результатов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BDCB" w14:textId="2CD9F9A7" w:rsidR="00A51744" w:rsidRPr="00A51744" w:rsidRDefault="00A8230B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1"/>
              </w:rPr>
              <w:t>х</w:t>
            </w:r>
          </w:p>
        </w:tc>
      </w:tr>
    </w:tbl>
    <w:p w14:paraId="62D5DECB" w14:textId="77777777" w:rsidR="00A51744" w:rsidRDefault="00A51744" w:rsidP="000B761F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</w:p>
    <w:p w14:paraId="41D10237" w14:textId="05971D4A" w:rsidR="00A51744" w:rsidRDefault="00A51744" w:rsidP="000B761F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  <w:r>
        <w:rPr>
          <w:rFonts w:ascii="Times New Roman" w:hAnsi="Times New Roman" w:cs="Times New Roman"/>
          <w:i/>
          <w:iCs/>
          <w:sz w:val="28"/>
          <w:szCs w:val="21"/>
        </w:rPr>
        <w:t>Трудовые функции: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41"/>
        <w:gridCol w:w="388"/>
      </w:tblGrid>
      <w:tr w:rsidR="00A51744" w:rsidRPr="00A51744" w14:paraId="565ECA54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B613" w14:textId="7777777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Решение отдельных задач исследования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F59" w14:textId="5102087A" w:rsidR="00A51744" w:rsidRPr="00A51744" w:rsidRDefault="00D37B6A" w:rsidP="00A51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3318C389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DFEC" w14:textId="7777777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Методическое сопровождение исследования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753" w14:textId="414B4120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30F4D551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2414" w14:textId="7777777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Организация проведения исследования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DC7" w14:textId="7F0E5112" w:rsidR="00A51744" w:rsidRPr="00A51744" w:rsidRDefault="00A8230B" w:rsidP="00A51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6061510F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5F17" w14:textId="7777777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Сетевое взаимодействие с внутренним и внешним окружением в процессе проведения исследования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C6F4" w14:textId="4136E73E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7E9" w:rsidRPr="00A51744" w14:paraId="682B884F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DD1" w14:textId="5D6070FB" w:rsidR="002B77E9" w:rsidRPr="00A51744" w:rsidRDefault="002B77E9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Проведение исследований по новым или перспективным научным направлениям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03C" w14:textId="2F6F921A" w:rsidR="002B77E9" w:rsidRPr="00A51744" w:rsidRDefault="006E2E35" w:rsidP="00A51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14:paraId="38D659D1" w14:textId="12407348" w:rsidR="002B77E9" w:rsidRPr="002B77E9" w:rsidRDefault="002B77E9">
      <w:pPr>
        <w:rPr>
          <w:rFonts w:ascii="Times New Roman" w:hAnsi="Times New Roman" w:cs="Times New Roman"/>
          <w:i/>
          <w:sz w:val="28"/>
        </w:rPr>
      </w:pPr>
      <w:r w:rsidRPr="002B77E9">
        <w:rPr>
          <w:rFonts w:ascii="Times New Roman" w:hAnsi="Times New Roman" w:cs="Times New Roman"/>
          <w:i/>
          <w:sz w:val="28"/>
        </w:rPr>
        <w:t>Трудовые действия: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41"/>
        <w:gridCol w:w="388"/>
      </w:tblGrid>
      <w:tr w:rsidR="00A51744" w:rsidRPr="00A51744" w14:paraId="5C3A14C0" w14:textId="77777777" w:rsidTr="00A51744">
        <w:tc>
          <w:tcPr>
            <w:tcW w:w="9041" w:type="dxa"/>
            <w:hideMark/>
          </w:tcPr>
          <w:p w14:paraId="153770DA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Обрабатывать научную и (или) научно-техническую информацию, необходимую для решения отдельных задач исследования</w:t>
            </w:r>
          </w:p>
        </w:tc>
        <w:tc>
          <w:tcPr>
            <w:tcW w:w="388" w:type="dxa"/>
          </w:tcPr>
          <w:p w14:paraId="0AF10ADA" w14:textId="6644CAC8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057D954E" w14:textId="77777777" w:rsidTr="00A51744">
        <w:tc>
          <w:tcPr>
            <w:tcW w:w="9041" w:type="dxa"/>
            <w:hideMark/>
          </w:tcPr>
          <w:p w14:paraId="3B3AF57F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Проводить исследования, экспертизы, наблюдения, измерения на основе методики, предложенной ответственным исполнителем</w:t>
            </w:r>
          </w:p>
        </w:tc>
        <w:tc>
          <w:tcPr>
            <w:tcW w:w="388" w:type="dxa"/>
          </w:tcPr>
          <w:p w14:paraId="5FE8EA9E" w14:textId="634927AF" w:rsidR="00A51744" w:rsidRPr="00A51744" w:rsidRDefault="00A82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111E0271" w14:textId="77777777" w:rsidTr="00A51744">
        <w:tc>
          <w:tcPr>
            <w:tcW w:w="9041" w:type="dxa"/>
            <w:hideMark/>
          </w:tcPr>
          <w:p w14:paraId="3DD58603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Описывать исследования, эксперименты, наблюдения, измерители</w:t>
            </w:r>
          </w:p>
        </w:tc>
        <w:tc>
          <w:tcPr>
            <w:tcW w:w="388" w:type="dxa"/>
          </w:tcPr>
          <w:p w14:paraId="4382EF2A" w14:textId="7824449A" w:rsidR="00A51744" w:rsidRPr="00A51744" w:rsidRDefault="006E2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0554D813" w14:textId="77777777" w:rsidTr="00A51744">
        <w:tc>
          <w:tcPr>
            <w:tcW w:w="9041" w:type="dxa"/>
            <w:hideMark/>
          </w:tcPr>
          <w:p w14:paraId="475056E8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Формулировать выводы и основные результаты исследований, экспериментов, наблюдений, измерений</w:t>
            </w:r>
          </w:p>
        </w:tc>
        <w:tc>
          <w:tcPr>
            <w:tcW w:w="388" w:type="dxa"/>
          </w:tcPr>
          <w:p w14:paraId="7022E269" w14:textId="08844011" w:rsidR="00A51744" w:rsidRPr="00A51744" w:rsidRDefault="00A82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380DFBC9" w14:textId="77777777" w:rsidTr="00A51744">
        <w:tc>
          <w:tcPr>
            <w:tcW w:w="9041" w:type="dxa"/>
            <w:hideMark/>
          </w:tcPr>
          <w:p w14:paraId="22F2032E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Анализировать научную и (или</w:t>
            </w:r>
            <w:proofErr w:type="gramStart"/>
            <w:r w:rsidRPr="00A51744"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 w:rsidRPr="00A51744">
              <w:rPr>
                <w:rFonts w:ascii="Times New Roman" w:hAnsi="Times New Roman"/>
                <w:sz w:val="24"/>
                <w:szCs w:val="24"/>
              </w:rPr>
              <w:t>аучно-техническую информацию, необходимую для решения отдельных задач исследования</w:t>
            </w:r>
          </w:p>
        </w:tc>
        <w:tc>
          <w:tcPr>
            <w:tcW w:w="388" w:type="dxa"/>
          </w:tcPr>
          <w:p w14:paraId="3970D0FB" w14:textId="549A7755" w:rsidR="00A51744" w:rsidRPr="00A51744" w:rsidRDefault="00A82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072B104E" w14:textId="77777777" w:rsidTr="00A51744">
        <w:tc>
          <w:tcPr>
            <w:tcW w:w="9041" w:type="dxa"/>
            <w:hideMark/>
          </w:tcPr>
          <w:p w14:paraId="0B811641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Разрабатывать методики решения отдельных задач исследования</w:t>
            </w:r>
          </w:p>
        </w:tc>
        <w:tc>
          <w:tcPr>
            <w:tcW w:w="388" w:type="dxa"/>
          </w:tcPr>
          <w:p w14:paraId="723F72FC" w14:textId="7447E7A4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3768D472" w14:textId="77777777" w:rsidTr="00A51744">
        <w:tc>
          <w:tcPr>
            <w:tcW w:w="9041" w:type="dxa"/>
            <w:hideMark/>
          </w:tcPr>
          <w:p w14:paraId="1A1D4366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Решать отдельные задачи исследования в качестве ответственного исполнителя</w:t>
            </w:r>
          </w:p>
        </w:tc>
        <w:tc>
          <w:tcPr>
            <w:tcW w:w="388" w:type="dxa"/>
          </w:tcPr>
          <w:p w14:paraId="6FAF6955" w14:textId="2268C201" w:rsidR="00A51744" w:rsidRPr="00A51744" w:rsidRDefault="006E2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452E72FF" w14:textId="77777777" w:rsidTr="00A51744">
        <w:tc>
          <w:tcPr>
            <w:tcW w:w="9041" w:type="dxa"/>
            <w:hideMark/>
          </w:tcPr>
          <w:p w14:paraId="4BAAE8EA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Оценивать степени решения отдельных задач исследования</w:t>
            </w:r>
          </w:p>
        </w:tc>
        <w:tc>
          <w:tcPr>
            <w:tcW w:w="388" w:type="dxa"/>
          </w:tcPr>
          <w:p w14:paraId="76B62821" w14:textId="44F9238B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33973CFC" w14:textId="77777777" w:rsidTr="00A51744">
        <w:tc>
          <w:tcPr>
            <w:tcW w:w="9041" w:type="dxa"/>
            <w:hideMark/>
          </w:tcPr>
          <w:p w14:paraId="21FE87F7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Обобщать информацию о научных и (или) научно-технических результатах, полученных в соответствующей области исследований</w:t>
            </w:r>
          </w:p>
        </w:tc>
        <w:tc>
          <w:tcPr>
            <w:tcW w:w="388" w:type="dxa"/>
          </w:tcPr>
          <w:p w14:paraId="3CB2D4B7" w14:textId="543A6DBE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58B7FB1C" w14:textId="77777777" w:rsidTr="00A51744">
        <w:tc>
          <w:tcPr>
            <w:tcW w:w="9041" w:type="dxa"/>
            <w:hideMark/>
          </w:tcPr>
          <w:p w14:paraId="4C0B547B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Обосновывать актуальность и новизну темы исследования</w:t>
            </w:r>
          </w:p>
        </w:tc>
        <w:tc>
          <w:tcPr>
            <w:tcW w:w="388" w:type="dxa"/>
          </w:tcPr>
          <w:p w14:paraId="69B4D0B7" w14:textId="27E77628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02284EC4" w14:textId="77777777" w:rsidTr="00A51744">
        <w:tc>
          <w:tcPr>
            <w:tcW w:w="9041" w:type="dxa"/>
            <w:hideMark/>
          </w:tcPr>
          <w:p w14:paraId="252939F7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Формулировать основную гипотезу исследования</w:t>
            </w:r>
          </w:p>
        </w:tc>
        <w:tc>
          <w:tcPr>
            <w:tcW w:w="388" w:type="dxa"/>
          </w:tcPr>
          <w:p w14:paraId="39A17593" w14:textId="2A020164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75503918" w14:textId="77777777" w:rsidTr="00A51744">
        <w:tc>
          <w:tcPr>
            <w:tcW w:w="9041" w:type="dxa"/>
            <w:hideMark/>
          </w:tcPr>
          <w:p w14:paraId="5F6257D2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Координировать решение задач исследования в процессе его проведения</w:t>
            </w:r>
          </w:p>
        </w:tc>
        <w:tc>
          <w:tcPr>
            <w:tcW w:w="388" w:type="dxa"/>
          </w:tcPr>
          <w:p w14:paraId="5ACFE9FB" w14:textId="6E9CE538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1743C623" w14:textId="77777777" w:rsidTr="00A51744">
        <w:tc>
          <w:tcPr>
            <w:tcW w:w="9041" w:type="dxa"/>
            <w:hideMark/>
          </w:tcPr>
          <w:p w14:paraId="21AB31AD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Обобщать результаты, полученные в процессе решения задач исследования</w:t>
            </w:r>
          </w:p>
        </w:tc>
        <w:tc>
          <w:tcPr>
            <w:tcW w:w="388" w:type="dxa"/>
          </w:tcPr>
          <w:p w14:paraId="3F9D7950" w14:textId="75ACB58B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273D8F80" w14:textId="77777777" w:rsidTr="00A51744">
        <w:tc>
          <w:tcPr>
            <w:tcW w:w="9041" w:type="dxa"/>
            <w:hideMark/>
          </w:tcPr>
          <w:p w14:paraId="1E14D88D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Систематизировать существующие знания по тематическим направлениям исследования</w:t>
            </w:r>
          </w:p>
        </w:tc>
        <w:tc>
          <w:tcPr>
            <w:tcW w:w="388" w:type="dxa"/>
          </w:tcPr>
          <w:p w14:paraId="20C456AB" w14:textId="44E0E9B2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04E2D5FD" w14:textId="77777777" w:rsidTr="00A51744">
        <w:tc>
          <w:tcPr>
            <w:tcW w:w="9041" w:type="dxa"/>
            <w:hideMark/>
          </w:tcPr>
          <w:p w14:paraId="7FB6EFDF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Обосновывать тематики новых исследований</w:t>
            </w:r>
          </w:p>
        </w:tc>
        <w:tc>
          <w:tcPr>
            <w:tcW w:w="388" w:type="dxa"/>
          </w:tcPr>
          <w:p w14:paraId="281D3E11" w14:textId="518B10C2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24A6DC11" w14:textId="77777777" w:rsidTr="00A51744">
        <w:tc>
          <w:tcPr>
            <w:tcW w:w="9041" w:type="dxa"/>
            <w:hideMark/>
          </w:tcPr>
          <w:p w14:paraId="0D380D26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Формировать программы проведения исследований</w:t>
            </w:r>
          </w:p>
        </w:tc>
        <w:tc>
          <w:tcPr>
            <w:tcW w:w="388" w:type="dxa"/>
          </w:tcPr>
          <w:p w14:paraId="3A5D3429" w14:textId="5F0ECF32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79FEA739" w14:textId="77777777" w:rsidTr="00A51744">
        <w:tc>
          <w:tcPr>
            <w:tcW w:w="9041" w:type="dxa"/>
            <w:hideMark/>
          </w:tcPr>
          <w:p w14:paraId="3055437B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Координировать деятельность научных коллективов в процессе проведения исследования</w:t>
            </w:r>
          </w:p>
        </w:tc>
        <w:tc>
          <w:tcPr>
            <w:tcW w:w="388" w:type="dxa"/>
          </w:tcPr>
          <w:p w14:paraId="520A8E37" w14:textId="3351A1E3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29D2DE9A" w14:textId="77777777" w:rsidTr="00A51744">
        <w:tc>
          <w:tcPr>
            <w:tcW w:w="9041" w:type="dxa"/>
            <w:hideMark/>
          </w:tcPr>
          <w:p w14:paraId="39622E58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Выявлять перспективные направления исследований</w:t>
            </w:r>
          </w:p>
        </w:tc>
        <w:tc>
          <w:tcPr>
            <w:tcW w:w="388" w:type="dxa"/>
          </w:tcPr>
          <w:p w14:paraId="0698AA88" w14:textId="46D45D60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672642E6" w14:textId="77777777" w:rsidTr="00A51744">
        <w:tc>
          <w:tcPr>
            <w:tcW w:w="9041" w:type="dxa"/>
            <w:hideMark/>
          </w:tcPr>
          <w:p w14:paraId="19B28075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Координировать процесс реализации исследовательских программ</w:t>
            </w:r>
          </w:p>
        </w:tc>
        <w:tc>
          <w:tcPr>
            <w:tcW w:w="388" w:type="dxa"/>
          </w:tcPr>
          <w:p w14:paraId="6FF6B90E" w14:textId="32C3F1B9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3F0B5E1E" w14:textId="77777777" w:rsidTr="00A51744">
        <w:tc>
          <w:tcPr>
            <w:tcW w:w="9041" w:type="dxa"/>
            <w:hideMark/>
          </w:tcPr>
          <w:p w14:paraId="41E1524A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Представлять ответственному исполнителю результаты проведенного исследования, оформленные в соответствии с нормативно установленными требованиями</w:t>
            </w:r>
          </w:p>
        </w:tc>
        <w:tc>
          <w:tcPr>
            <w:tcW w:w="388" w:type="dxa"/>
          </w:tcPr>
          <w:p w14:paraId="7C1EA776" w14:textId="6BEE53BD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97723D" w14:textId="4A3AD859" w:rsidR="00A51744" w:rsidRPr="00D265CF" w:rsidRDefault="00A51744" w:rsidP="00A51744">
      <w:pPr>
        <w:tabs>
          <w:tab w:val="left" w:pos="945"/>
        </w:tabs>
        <w:spacing w:after="0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A51744">
        <w:rPr>
          <w:rFonts w:ascii="Times New Roman" w:hAnsi="Times New Roman" w:cs="Times New Roman"/>
          <w:i/>
          <w:iCs/>
          <w:sz w:val="28"/>
          <w:szCs w:val="21"/>
        </w:rPr>
        <w:t>Область исследований и разработок</w:t>
      </w:r>
      <w:r>
        <w:rPr>
          <w:rFonts w:ascii="Times New Roman" w:hAnsi="Times New Roman" w:cs="Times New Roman"/>
          <w:i/>
          <w:iCs/>
          <w:sz w:val="28"/>
          <w:szCs w:val="21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8"/>
        <w:gridCol w:w="281"/>
        <w:gridCol w:w="5244"/>
        <w:gridCol w:w="316"/>
      </w:tblGrid>
      <w:tr w:rsidR="00A51744" w:rsidRPr="00D265CF" w14:paraId="7E80F360" w14:textId="77777777" w:rsidTr="001E28B5">
        <w:tc>
          <w:tcPr>
            <w:tcW w:w="3609" w:type="dxa"/>
          </w:tcPr>
          <w:p w14:paraId="150689A5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282" w:type="dxa"/>
          </w:tcPr>
          <w:p w14:paraId="36DB3F9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1423EDC9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Технологии машиностроения</w:t>
            </w:r>
          </w:p>
        </w:tc>
        <w:tc>
          <w:tcPr>
            <w:tcW w:w="248" w:type="dxa"/>
          </w:tcPr>
          <w:p w14:paraId="4165EEA4" w14:textId="6DDBABC4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1FCD0E57" w14:textId="77777777" w:rsidTr="001E28B5">
        <w:tc>
          <w:tcPr>
            <w:tcW w:w="3609" w:type="dxa"/>
          </w:tcPr>
          <w:p w14:paraId="340595F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Прикладная психология</w:t>
            </w:r>
          </w:p>
        </w:tc>
        <w:tc>
          <w:tcPr>
            <w:tcW w:w="282" w:type="dxa"/>
          </w:tcPr>
          <w:p w14:paraId="555835A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340FDFC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Промышленные технологии</w:t>
            </w:r>
          </w:p>
        </w:tc>
        <w:tc>
          <w:tcPr>
            <w:tcW w:w="248" w:type="dxa"/>
          </w:tcPr>
          <w:p w14:paraId="6007A18A" w14:textId="5D154E0F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1FD16D5" w14:textId="77777777" w:rsidTr="001E28B5">
        <w:tc>
          <w:tcPr>
            <w:tcW w:w="3609" w:type="dxa"/>
          </w:tcPr>
          <w:p w14:paraId="18ABE5F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Психобиология</w:t>
            </w:r>
            <w:proofErr w:type="spellEnd"/>
          </w:p>
        </w:tc>
        <w:tc>
          <w:tcPr>
            <w:tcW w:w="282" w:type="dxa"/>
          </w:tcPr>
          <w:p w14:paraId="15A1FDB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028F05D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Спектроскопия</w:t>
            </w:r>
          </w:p>
        </w:tc>
        <w:tc>
          <w:tcPr>
            <w:tcW w:w="248" w:type="dxa"/>
          </w:tcPr>
          <w:p w14:paraId="43DEB61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D3F6C2B" w14:textId="77777777" w:rsidTr="001E28B5">
        <w:tc>
          <w:tcPr>
            <w:tcW w:w="3609" w:type="dxa"/>
          </w:tcPr>
          <w:p w14:paraId="7561BED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282" w:type="dxa"/>
          </w:tcPr>
          <w:p w14:paraId="41E4548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F8B2E2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248" w:type="dxa"/>
          </w:tcPr>
          <w:p w14:paraId="49779FEF" w14:textId="03722823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412C1942" w14:textId="77777777" w:rsidTr="001E28B5">
        <w:tc>
          <w:tcPr>
            <w:tcW w:w="3609" w:type="dxa"/>
          </w:tcPr>
          <w:p w14:paraId="5525670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Психология – междисциплинарная</w:t>
            </w:r>
          </w:p>
        </w:tc>
        <w:tc>
          <w:tcPr>
            <w:tcW w:w="282" w:type="dxa"/>
          </w:tcPr>
          <w:p w14:paraId="16EDE38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3F3EEBD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Проектирование и строительство гражданских объектов</w:t>
            </w:r>
          </w:p>
        </w:tc>
        <w:tc>
          <w:tcPr>
            <w:tcW w:w="248" w:type="dxa"/>
          </w:tcPr>
          <w:p w14:paraId="6BEB691B" w14:textId="4D7A6B5B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0EE5E2E" w14:textId="77777777" w:rsidTr="001E28B5">
        <w:tc>
          <w:tcPr>
            <w:tcW w:w="3609" w:type="dxa"/>
          </w:tcPr>
          <w:p w14:paraId="53D1DAE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Экспериментальная психология</w:t>
            </w:r>
          </w:p>
        </w:tc>
        <w:tc>
          <w:tcPr>
            <w:tcW w:w="282" w:type="dxa"/>
          </w:tcPr>
          <w:p w14:paraId="34C7DFA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2DB0C29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Технологии строительства</w:t>
            </w:r>
          </w:p>
        </w:tc>
        <w:tc>
          <w:tcPr>
            <w:tcW w:w="248" w:type="dxa"/>
          </w:tcPr>
          <w:p w14:paraId="586E7794" w14:textId="6C755514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47A09F5" w14:textId="77777777" w:rsidTr="001E28B5">
        <w:tc>
          <w:tcPr>
            <w:tcW w:w="3609" w:type="dxa"/>
          </w:tcPr>
          <w:p w14:paraId="739FD66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Эргономика</w:t>
            </w:r>
          </w:p>
        </w:tc>
        <w:tc>
          <w:tcPr>
            <w:tcW w:w="282" w:type="dxa"/>
          </w:tcPr>
          <w:p w14:paraId="55F07F56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0651EB5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248" w:type="dxa"/>
          </w:tcPr>
          <w:p w14:paraId="0FBD83E8" w14:textId="310F712C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C15FD01" w14:textId="77777777" w:rsidTr="001E28B5">
        <w:tc>
          <w:tcPr>
            <w:tcW w:w="3609" w:type="dxa"/>
          </w:tcPr>
          <w:p w14:paraId="08DD026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Науки о спорте</w:t>
            </w:r>
          </w:p>
        </w:tc>
        <w:tc>
          <w:tcPr>
            <w:tcW w:w="282" w:type="dxa"/>
          </w:tcPr>
          <w:p w14:paraId="21B2E45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6EEC82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</w:t>
            </w:r>
          </w:p>
        </w:tc>
        <w:tc>
          <w:tcPr>
            <w:tcW w:w="248" w:type="dxa"/>
          </w:tcPr>
          <w:p w14:paraId="7181653E" w14:textId="306092A2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3C9099C" w14:textId="77777777" w:rsidTr="001E28B5">
        <w:tc>
          <w:tcPr>
            <w:tcW w:w="3609" w:type="dxa"/>
          </w:tcPr>
          <w:p w14:paraId="4297BE0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педагогика</w:t>
            </w:r>
          </w:p>
        </w:tc>
        <w:tc>
          <w:tcPr>
            <w:tcW w:w="282" w:type="dxa"/>
          </w:tcPr>
          <w:p w14:paraId="52628C0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29A3C9A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Материаловедение – керамические материалы</w:t>
            </w:r>
          </w:p>
        </w:tc>
        <w:tc>
          <w:tcPr>
            <w:tcW w:w="248" w:type="dxa"/>
          </w:tcPr>
          <w:p w14:paraId="0B7CF4D3" w14:textId="27E1AAE4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3672013B" w14:textId="77777777" w:rsidTr="001E28B5">
        <w:tc>
          <w:tcPr>
            <w:tcW w:w="3609" w:type="dxa"/>
          </w:tcPr>
          <w:p w14:paraId="62828009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Политологические науки</w:t>
            </w:r>
          </w:p>
        </w:tc>
        <w:tc>
          <w:tcPr>
            <w:tcW w:w="282" w:type="dxa"/>
          </w:tcPr>
          <w:p w14:paraId="4376B55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3C1846F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Материаловедение – композитные материалы</w:t>
            </w:r>
          </w:p>
        </w:tc>
        <w:tc>
          <w:tcPr>
            <w:tcW w:w="248" w:type="dxa"/>
          </w:tcPr>
          <w:p w14:paraId="0A674295" w14:textId="7055079A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66FF71F" w14:textId="77777777" w:rsidTr="001E28B5">
        <w:tc>
          <w:tcPr>
            <w:tcW w:w="3609" w:type="dxa"/>
          </w:tcPr>
          <w:p w14:paraId="4EA609A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82" w:type="dxa"/>
          </w:tcPr>
          <w:p w14:paraId="52CC2D1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DEBCA9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Материаловедение – оценка и испытания</w:t>
            </w:r>
          </w:p>
        </w:tc>
        <w:tc>
          <w:tcPr>
            <w:tcW w:w="248" w:type="dxa"/>
          </w:tcPr>
          <w:p w14:paraId="59C8C665" w14:textId="6C4DC3FE" w:rsidR="00A51744" w:rsidRPr="00D265CF" w:rsidRDefault="00A8230B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51744" w:rsidRPr="00D265CF" w14:paraId="76BFDD31" w14:textId="77777777" w:rsidTr="001E28B5">
        <w:tc>
          <w:tcPr>
            <w:tcW w:w="3609" w:type="dxa"/>
          </w:tcPr>
          <w:p w14:paraId="10681F5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Логистика и организация перевозок</w:t>
            </w:r>
          </w:p>
        </w:tc>
        <w:tc>
          <w:tcPr>
            <w:tcW w:w="282" w:type="dxa"/>
          </w:tcPr>
          <w:p w14:paraId="0587974A" w14:textId="5A3961AC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3DC3B25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Материаловедение – пленки и покрытия</w:t>
            </w:r>
          </w:p>
        </w:tc>
        <w:tc>
          <w:tcPr>
            <w:tcW w:w="248" w:type="dxa"/>
          </w:tcPr>
          <w:p w14:paraId="179CD5B9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1E84DDA" w14:textId="77777777" w:rsidTr="001E28B5">
        <w:tc>
          <w:tcPr>
            <w:tcW w:w="3609" w:type="dxa"/>
          </w:tcPr>
          <w:p w14:paraId="3995897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282" w:type="dxa"/>
          </w:tcPr>
          <w:p w14:paraId="38C7DDB8" w14:textId="21754CF3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691B1D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Металлургия и металловедение</w:t>
            </w:r>
          </w:p>
        </w:tc>
        <w:tc>
          <w:tcPr>
            <w:tcW w:w="248" w:type="dxa"/>
          </w:tcPr>
          <w:p w14:paraId="7E6132D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42A0B84" w14:textId="77777777" w:rsidTr="001E28B5">
        <w:tc>
          <w:tcPr>
            <w:tcW w:w="3609" w:type="dxa"/>
          </w:tcPr>
          <w:p w14:paraId="77FF85D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282" w:type="dxa"/>
          </w:tcPr>
          <w:p w14:paraId="20BDE392" w14:textId="2C9061A1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2FD00B8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Химические технологии</w:t>
            </w:r>
          </w:p>
        </w:tc>
        <w:tc>
          <w:tcPr>
            <w:tcW w:w="248" w:type="dxa"/>
          </w:tcPr>
          <w:p w14:paraId="5B5698A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4DD824FF" w14:textId="77777777" w:rsidTr="001E28B5">
        <w:tc>
          <w:tcPr>
            <w:tcW w:w="3609" w:type="dxa"/>
          </w:tcPr>
          <w:p w14:paraId="7C08952D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Автоматизированные системы управления</w:t>
            </w:r>
          </w:p>
        </w:tc>
        <w:tc>
          <w:tcPr>
            <w:tcW w:w="282" w:type="dxa"/>
          </w:tcPr>
          <w:p w14:paraId="704FD176" w14:textId="39FE3B60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41238E4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Химические технологии и промышленность</w:t>
            </w:r>
          </w:p>
        </w:tc>
        <w:tc>
          <w:tcPr>
            <w:tcW w:w="248" w:type="dxa"/>
          </w:tcPr>
          <w:p w14:paraId="0C164816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1D5FF56" w14:textId="77777777" w:rsidTr="001E28B5">
        <w:tc>
          <w:tcPr>
            <w:tcW w:w="3609" w:type="dxa"/>
          </w:tcPr>
          <w:p w14:paraId="78101C8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архитектура и аппаратное обеспечение</w:t>
            </w:r>
          </w:p>
        </w:tc>
        <w:tc>
          <w:tcPr>
            <w:tcW w:w="282" w:type="dxa"/>
          </w:tcPr>
          <w:p w14:paraId="1D237BB4" w14:textId="0441116F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4D6A4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Компьютерные и информационные науки</w:t>
            </w:r>
          </w:p>
        </w:tc>
        <w:tc>
          <w:tcPr>
            <w:tcW w:w="248" w:type="dxa"/>
          </w:tcPr>
          <w:p w14:paraId="35F20C7E" w14:textId="3BCD57EC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32306FAB" w14:textId="77777777" w:rsidTr="001E28B5">
        <w:tc>
          <w:tcPr>
            <w:tcW w:w="3609" w:type="dxa"/>
          </w:tcPr>
          <w:p w14:paraId="29B15D9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282" w:type="dxa"/>
          </w:tcPr>
          <w:p w14:paraId="1460FB9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79FD7F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8" w:type="dxa"/>
          </w:tcPr>
          <w:p w14:paraId="7A2D2D51" w14:textId="5DECB1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65A09FB" w14:textId="77777777" w:rsidTr="001E28B5">
        <w:tc>
          <w:tcPr>
            <w:tcW w:w="3609" w:type="dxa"/>
          </w:tcPr>
          <w:p w14:paraId="0738B4B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Геологическое машиностроение</w:t>
            </w:r>
          </w:p>
        </w:tc>
        <w:tc>
          <w:tcPr>
            <w:tcW w:w="282" w:type="dxa"/>
          </w:tcPr>
          <w:p w14:paraId="257874F1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192B137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Науки о Земле и смежные экологические науки</w:t>
            </w:r>
          </w:p>
        </w:tc>
        <w:tc>
          <w:tcPr>
            <w:tcW w:w="248" w:type="dxa"/>
          </w:tcPr>
          <w:p w14:paraId="2495EAB6" w14:textId="776F5D72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96FAEC2" w14:textId="77777777" w:rsidTr="001E28B5">
        <w:tc>
          <w:tcPr>
            <w:tcW w:w="3609" w:type="dxa"/>
          </w:tcPr>
          <w:p w14:paraId="673DAF0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Экологическая инженерия</w:t>
            </w:r>
          </w:p>
        </w:tc>
        <w:tc>
          <w:tcPr>
            <w:tcW w:w="282" w:type="dxa"/>
          </w:tcPr>
          <w:p w14:paraId="4471BA3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5A020C8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информационные системы</w:t>
            </w:r>
          </w:p>
        </w:tc>
        <w:tc>
          <w:tcPr>
            <w:tcW w:w="248" w:type="dxa"/>
          </w:tcPr>
          <w:p w14:paraId="1BA664A4" w14:textId="4FB2DB31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21F855B" w14:textId="77777777" w:rsidTr="001E28B5">
        <w:tc>
          <w:tcPr>
            <w:tcW w:w="3609" w:type="dxa"/>
          </w:tcPr>
          <w:p w14:paraId="2C9037B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282" w:type="dxa"/>
          </w:tcPr>
          <w:p w14:paraId="33B76A1D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1E6E983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искусственный интеллект</w:t>
            </w:r>
          </w:p>
        </w:tc>
        <w:tc>
          <w:tcPr>
            <w:tcW w:w="248" w:type="dxa"/>
          </w:tcPr>
          <w:p w14:paraId="13D1C92D" w14:textId="1B8FB434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3A8B532" w14:textId="77777777" w:rsidTr="001E28B5">
        <w:tc>
          <w:tcPr>
            <w:tcW w:w="3609" w:type="dxa"/>
          </w:tcPr>
          <w:p w14:paraId="3E4BF53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</w:tc>
        <w:tc>
          <w:tcPr>
            <w:tcW w:w="282" w:type="dxa"/>
          </w:tcPr>
          <w:p w14:paraId="030BDE56" w14:textId="12453DE9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95D2D0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кибернетика</w:t>
            </w:r>
          </w:p>
        </w:tc>
        <w:tc>
          <w:tcPr>
            <w:tcW w:w="248" w:type="dxa"/>
          </w:tcPr>
          <w:p w14:paraId="06966B8D" w14:textId="04EEEC0F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328FFD8" w14:textId="77777777" w:rsidTr="001E28B5">
        <w:tc>
          <w:tcPr>
            <w:tcW w:w="3609" w:type="dxa"/>
          </w:tcPr>
          <w:p w14:paraId="0A3C291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82" w:type="dxa"/>
          </w:tcPr>
          <w:p w14:paraId="4102113B" w14:textId="0564C76D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075BDA2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приложения</w:t>
            </w:r>
          </w:p>
        </w:tc>
        <w:tc>
          <w:tcPr>
            <w:tcW w:w="248" w:type="dxa"/>
          </w:tcPr>
          <w:p w14:paraId="69CCDC36" w14:textId="5CE2AD6D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9FF2CA9" w14:textId="77777777" w:rsidTr="001E28B5">
        <w:tc>
          <w:tcPr>
            <w:tcW w:w="3609" w:type="dxa"/>
          </w:tcPr>
          <w:p w14:paraId="06EC07D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282" w:type="dxa"/>
          </w:tcPr>
          <w:p w14:paraId="27F4AAA1" w14:textId="03E61A6F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042A3D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программная инженерия</w:t>
            </w:r>
          </w:p>
        </w:tc>
        <w:tc>
          <w:tcPr>
            <w:tcW w:w="248" w:type="dxa"/>
          </w:tcPr>
          <w:p w14:paraId="4793BE7A" w14:textId="7F240E5A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CE7ED5A" w14:textId="77777777" w:rsidTr="001E28B5">
        <w:tc>
          <w:tcPr>
            <w:tcW w:w="3609" w:type="dxa"/>
          </w:tcPr>
          <w:p w14:paraId="1D60F6C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Механика</w:t>
            </w:r>
          </w:p>
        </w:tc>
        <w:tc>
          <w:tcPr>
            <w:tcW w:w="282" w:type="dxa"/>
          </w:tcPr>
          <w:p w14:paraId="2BE92B82" w14:textId="2D90D60A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2B36D89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теория и методы</w:t>
            </w:r>
          </w:p>
        </w:tc>
        <w:tc>
          <w:tcPr>
            <w:tcW w:w="248" w:type="dxa"/>
          </w:tcPr>
          <w:p w14:paraId="721F114F" w14:textId="25479825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E0C39C4" w14:textId="77777777" w:rsidTr="001E28B5">
        <w:tc>
          <w:tcPr>
            <w:tcW w:w="3609" w:type="dxa"/>
          </w:tcPr>
          <w:p w14:paraId="58894DA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Общее машиностроение</w:t>
            </w:r>
          </w:p>
        </w:tc>
        <w:tc>
          <w:tcPr>
            <w:tcW w:w="282" w:type="dxa"/>
          </w:tcPr>
          <w:p w14:paraId="267566E6" w14:textId="286FFC93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00F94DDD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</w:p>
        </w:tc>
        <w:tc>
          <w:tcPr>
            <w:tcW w:w="248" w:type="dxa"/>
          </w:tcPr>
          <w:p w14:paraId="772CD59F" w14:textId="77CA4305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9638208" w14:textId="77777777" w:rsidTr="001E28B5">
        <w:tc>
          <w:tcPr>
            <w:tcW w:w="3609" w:type="dxa"/>
          </w:tcPr>
          <w:p w14:paraId="0610BCB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Термодинамика</w:t>
            </w:r>
          </w:p>
        </w:tc>
        <w:tc>
          <w:tcPr>
            <w:tcW w:w="282" w:type="dxa"/>
          </w:tcPr>
          <w:p w14:paraId="4B2582C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916667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Геохимия и геофизика</w:t>
            </w:r>
          </w:p>
        </w:tc>
        <w:tc>
          <w:tcPr>
            <w:tcW w:w="248" w:type="dxa"/>
          </w:tcPr>
          <w:p w14:paraId="6B65546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3EEC447" w14:textId="77777777" w:rsidTr="001E28B5">
        <w:tc>
          <w:tcPr>
            <w:tcW w:w="3609" w:type="dxa"/>
          </w:tcPr>
          <w:p w14:paraId="6980309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Инженерное дело – междисциплинарное</w:t>
            </w:r>
          </w:p>
        </w:tc>
        <w:tc>
          <w:tcPr>
            <w:tcW w:w="282" w:type="dxa"/>
          </w:tcPr>
          <w:p w14:paraId="75D40556" w14:textId="0503A47F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1DDAC3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  <w:tc>
          <w:tcPr>
            <w:tcW w:w="248" w:type="dxa"/>
          </w:tcPr>
          <w:p w14:paraId="1024196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1279B60" w14:textId="77777777" w:rsidTr="001E28B5">
        <w:tc>
          <w:tcPr>
            <w:tcW w:w="3609" w:type="dxa"/>
          </w:tcPr>
          <w:p w14:paraId="09ECC56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Инструменты и приборы</w:t>
            </w:r>
          </w:p>
        </w:tc>
        <w:tc>
          <w:tcPr>
            <w:tcW w:w="282" w:type="dxa"/>
          </w:tcPr>
          <w:p w14:paraId="5B5E4361" w14:textId="6B395D0E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4A4BD23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 xml:space="preserve">Междисциплинарные исследования в области </w:t>
            </w:r>
            <w:proofErr w:type="gramStart"/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гуманитарных</w:t>
            </w:r>
            <w:proofErr w:type="gramEnd"/>
          </w:p>
        </w:tc>
        <w:tc>
          <w:tcPr>
            <w:tcW w:w="248" w:type="dxa"/>
          </w:tcPr>
          <w:p w14:paraId="59CBF94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805F48" w14:textId="77777777" w:rsidR="00A51744" w:rsidRPr="00D265CF" w:rsidRDefault="00A51744" w:rsidP="00A51744">
      <w:pPr>
        <w:spacing w:after="0" w:line="270" w:lineRule="atLeas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874272A" w14:textId="77777777" w:rsidR="009C3D59" w:rsidRPr="00D265CF" w:rsidRDefault="009C3D59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D265CF">
        <w:rPr>
          <w:rFonts w:ascii="Times New Roman" w:hAnsi="Times New Roman" w:cs="Times New Roman"/>
          <w:i/>
          <w:iCs/>
          <w:sz w:val="28"/>
          <w:szCs w:val="21"/>
        </w:rPr>
        <w:t>Квалификационные</w:t>
      </w:r>
      <w:r w:rsidRPr="00D265CF"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  <w:t xml:space="preserve"> </w:t>
      </w:r>
      <w:r w:rsidRPr="00D265CF">
        <w:rPr>
          <w:rFonts w:ascii="Times New Roman" w:hAnsi="Times New Roman" w:cs="Times New Roman"/>
          <w:i/>
          <w:iCs/>
          <w:sz w:val="28"/>
          <w:szCs w:val="21"/>
        </w:rPr>
        <w:t>требования:</w:t>
      </w:r>
    </w:p>
    <w:p w14:paraId="1B0F6E4C" w14:textId="77777777" w:rsidR="005F5DC7" w:rsidRDefault="005F5DC7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65CF">
        <w:rPr>
          <w:rFonts w:ascii="Times New Roman" w:hAnsi="Times New Roman" w:cs="Times New Roman"/>
          <w:b/>
          <w:iCs/>
          <w:sz w:val="24"/>
          <w:szCs w:val="17"/>
          <w:shd w:val="clear" w:color="auto" w:fill="FFFFFF"/>
        </w:rPr>
        <w:t>Образование:</w:t>
      </w:r>
      <w:r w:rsidR="00BD3F24">
        <w:rPr>
          <w:rFonts w:ascii="Times New Roman" w:hAnsi="Times New Roman" w:cs="Times New Roman"/>
          <w:sz w:val="24"/>
          <w:szCs w:val="24"/>
        </w:rPr>
        <w:t> высшее</w:t>
      </w:r>
    </w:p>
    <w:p w14:paraId="3A070CC9" w14:textId="51F6ED82" w:rsidR="00414162" w:rsidRDefault="00414162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Наличие ученой степени</w:t>
      </w:r>
      <w:r w:rsidR="003D36B6">
        <w:rPr>
          <w:rFonts w:ascii="Times New Roman" w:hAnsi="Times New Roman" w:cs="Times New Roman"/>
          <w:sz w:val="24"/>
          <w:szCs w:val="24"/>
        </w:rPr>
        <w:t xml:space="preserve">: </w:t>
      </w:r>
      <w:r w:rsidR="00A8230B">
        <w:rPr>
          <w:rFonts w:ascii="Times New Roman" w:hAnsi="Times New Roman" w:cs="Times New Roman"/>
          <w:sz w:val="24"/>
          <w:szCs w:val="24"/>
        </w:rPr>
        <w:t>кандидат технических наук по научной специальности 05.11.13 – Приборы и методы контроля природной среды, веществ, материалов и изделий</w:t>
      </w:r>
    </w:p>
    <w:p w14:paraId="20080AC4" w14:textId="3D0C8A22" w:rsidR="002B67A5" w:rsidRDefault="002B67A5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Наличие учено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414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звания: </w:t>
      </w:r>
      <w:r w:rsidR="00CD72AA">
        <w:rPr>
          <w:rFonts w:ascii="Times New Roman" w:hAnsi="Times New Roman" w:cs="Times New Roman"/>
          <w:sz w:val="24"/>
          <w:szCs w:val="24"/>
        </w:rPr>
        <w:t>–</w:t>
      </w:r>
    </w:p>
    <w:p w14:paraId="12576996" w14:textId="5C48050F" w:rsidR="00414162" w:rsidRDefault="00BD3F24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Опыт работы </w:t>
      </w:r>
      <w:r w:rsidR="005F5DC7" w:rsidRPr="00D265CF">
        <w:rPr>
          <w:rFonts w:ascii="Times New Roman" w:hAnsi="Times New Roman" w:cs="Times New Roman"/>
          <w:b/>
          <w:sz w:val="24"/>
          <w:szCs w:val="24"/>
        </w:rPr>
        <w:t>на соответствующей должности:</w:t>
      </w:r>
      <w:r w:rsidR="00A8230B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14:paraId="3E7A6C38" w14:textId="77777777" w:rsidR="009C3D59" w:rsidRDefault="009C3D59" w:rsidP="002814E4">
      <w:pPr>
        <w:spacing w:after="0" w:line="270" w:lineRule="atLeast"/>
        <w:textAlignment w:val="baseline"/>
        <w:rPr>
          <w:rFonts w:ascii="Arial" w:hAnsi="Arial" w:cs="Arial"/>
          <w:i/>
          <w:iCs/>
          <w:sz w:val="17"/>
          <w:szCs w:val="17"/>
          <w:shd w:val="clear" w:color="auto" w:fill="FFFFFF"/>
        </w:rPr>
      </w:pPr>
    </w:p>
    <w:p w14:paraId="58ED18A5" w14:textId="3D5949DC" w:rsidR="0091505D" w:rsidRPr="00A51744" w:rsidRDefault="0091505D" w:rsidP="0091505D">
      <w:pPr>
        <w:spacing w:after="0" w:line="270" w:lineRule="atLeast"/>
        <w:textAlignment w:val="baseline"/>
        <w:rPr>
          <w:rFonts w:ascii="Times New Roman" w:eastAsia="Calibri" w:hAnsi="Times New Roman" w:cs="Times New Roman"/>
          <w:i/>
          <w:iCs/>
          <w:sz w:val="28"/>
          <w:szCs w:val="21"/>
        </w:rPr>
      </w:pPr>
      <w:r>
        <w:rPr>
          <w:rFonts w:ascii="Times New Roman" w:eastAsia="Calibri" w:hAnsi="Times New Roman" w:cs="Times New Roman"/>
          <w:i/>
          <w:iCs/>
          <w:sz w:val="28"/>
          <w:szCs w:val="21"/>
        </w:rPr>
        <w:t>Опыт развития организации</w:t>
      </w:r>
      <w:r w:rsidRPr="00A51744">
        <w:rPr>
          <w:rFonts w:ascii="Times New Roman" w:eastAsia="Calibri" w:hAnsi="Times New Roman" w:cs="Times New Roman"/>
          <w:i/>
          <w:iCs/>
          <w:sz w:val="28"/>
          <w:szCs w:val="21"/>
        </w:rPr>
        <w:t>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41"/>
        <w:gridCol w:w="388"/>
      </w:tblGrid>
      <w:tr w:rsidR="0091505D" w:rsidRPr="00A51744" w14:paraId="5215B73F" w14:textId="77777777" w:rsidTr="006752A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4770" w14:textId="1E750616" w:rsidR="0091505D" w:rsidRPr="00A51744" w:rsidRDefault="0091505D" w:rsidP="006752A2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>
              <w:rPr>
                <w:rFonts w:ascii="Times New Roman" w:hAnsi="Times New Roman"/>
                <w:iCs/>
                <w:sz w:val="24"/>
                <w:szCs w:val="21"/>
              </w:rPr>
              <w:t>Подготовка магистров и аспирантов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0D4" w14:textId="090284FF" w:rsidR="0091505D" w:rsidRPr="00A51744" w:rsidRDefault="0091505D" w:rsidP="006752A2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</w:p>
        </w:tc>
      </w:tr>
      <w:tr w:rsidR="0091505D" w:rsidRPr="00A51744" w14:paraId="3518D497" w14:textId="77777777" w:rsidTr="0091505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ABF" w14:textId="710109FC" w:rsidR="0091505D" w:rsidRPr="00A51744" w:rsidRDefault="0091505D" w:rsidP="006752A2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>
              <w:rPr>
                <w:rFonts w:ascii="Times New Roman" w:hAnsi="Times New Roman"/>
                <w:iCs/>
                <w:sz w:val="24"/>
                <w:szCs w:val="21"/>
              </w:rPr>
              <w:t>Создание лабораторий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D994" w14:textId="40B4EC46" w:rsidR="0091505D" w:rsidRPr="00A51744" w:rsidRDefault="0091505D" w:rsidP="006752A2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</w:p>
        </w:tc>
      </w:tr>
      <w:tr w:rsidR="0091505D" w:rsidRPr="00A51744" w14:paraId="02DE1CEF" w14:textId="77777777" w:rsidTr="0091505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65D2" w14:textId="357895BA" w:rsidR="0091505D" w:rsidRPr="00A51744" w:rsidRDefault="0091505D" w:rsidP="0091505D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>
              <w:rPr>
                <w:rFonts w:ascii="Times New Roman" w:hAnsi="Times New Roman"/>
                <w:iCs/>
                <w:sz w:val="24"/>
                <w:szCs w:val="21"/>
              </w:rPr>
              <w:t>Подготовка кадров высшей квалификации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EF45" w14:textId="77D917C3" w:rsidR="0091505D" w:rsidRPr="00A51744" w:rsidRDefault="0091505D" w:rsidP="006752A2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</w:p>
        </w:tc>
      </w:tr>
      <w:tr w:rsidR="0091505D" w:rsidRPr="00A51744" w14:paraId="48595E8D" w14:textId="77777777" w:rsidTr="0091505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6B77" w14:textId="037B431D" w:rsidR="0091505D" w:rsidRDefault="0091505D" w:rsidP="0091505D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>
              <w:rPr>
                <w:rFonts w:ascii="Times New Roman" w:hAnsi="Times New Roman"/>
                <w:iCs/>
                <w:sz w:val="24"/>
                <w:szCs w:val="21"/>
              </w:rPr>
              <w:t>Создание УПК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904" w14:textId="40352585" w:rsidR="0091505D" w:rsidRPr="00A51744" w:rsidRDefault="0091505D" w:rsidP="006752A2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</w:p>
        </w:tc>
      </w:tr>
    </w:tbl>
    <w:p w14:paraId="1E08C1C3" w14:textId="77777777" w:rsidR="0091505D" w:rsidRDefault="0091505D" w:rsidP="0091505D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</w:p>
    <w:p w14:paraId="0DFE46BE" w14:textId="77777777" w:rsidR="00A51744" w:rsidRPr="00A51744" w:rsidRDefault="00A51744" w:rsidP="00A51744">
      <w:pPr>
        <w:spacing w:after="0" w:line="270" w:lineRule="atLeast"/>
        <w:textAlignment w:val="baseline"/>
        <w:rPr>
          <w:rFonts w:ascii="Times New Roman" w:eastAsia="Calibri" w:hAnsi="Times New Roman" w:cs="Times New Roman"/>
          <w:i/>
          <w:iCs/>
          <w:sz w:val="28"/>
          <w:szCs w:val="21"/>
        </w:rPr>
      </w:pPr>
      <w:r w:rsidRPr="00A51744">
        <w:rPr>
          <w:rFonts w:ascii="Times New Roman" w:eastAsia="Calibri" w:hAnsi="Times New Roman" w:cs="Times New Roman"/>
          <w:i/>
          <w:iCs/>
          <w:sz w:val="28"/>
          <w:szCs w:val="21"/>
        </w:rPr>
        <w:t>Наличие результатов интеллектуальной деятельности: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39"/>
        <w:gridCol w:w="390"/>
      </w:tblGrid>
      <w:tr w:rsidR="00A51744" w:rsidRPr="00A51744" w14:paraId="1E30E840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9B52" w14:textId="6DCD3CE6" w:rsidR="00A51744" w:rsidRPr="00A51744" w:rsidRDefault="00A51744" w:rsidP="00533F5A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/>
                <w:iCs/>
                <w:sz w:val="24"/>
                <w:szCs w:val="21"/>
              </w:rPr>
              <w:t>публикации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0C1" w14:textId="4DE04B59" w:rsidR="00A51744" w:rsidRPr="00A51744" w:rsidRDefault="00530B9C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>
              <w:rPr>
                <w:rFonts w:ascii="Times New Roman" w:hAnsi="Times New Roman"/>
                <w:iCs/>
                <w:sz w:val="24"/>
                <w:szCs w:val="21"/>
              </w:rPr>
              <w:t>х</w:t>
            </w:r>
          </w:p>
        </w:tc>
      </w:tr>
      <w:tr w:rsidR="00A51744" w:rsidRPr="00A51744" w14:paraId="728E2DAD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9233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/>
                <w:iCs/>
                <w:sz w:val="24"/>
                <w:szCs w:val="21"/>
              </w:rPr>
              <w:t>монографии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C26" w14:textId="251C17A4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</w:p>
        </w:tc>
      </w:tr>
      <w:tr w:rsidR="00A51744" w:rsidRPr="00A51744" w14:paraId="10C96EBB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37D0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proofErr w:type="spellStart"/>
            <w:r w:rsidRPr="00A51744">
              <w:rPr>
                <w:rFonts w:ascii="Times New Roman" w:hAnsi="Times New Roman"/>
                <w:iCs/>
                <w:sz w:val="24"/>
                <w:szCs w:val="21"/>
              </w:rPr>
              <w:t>охраноспособные</w:t>
            </w:r>
            <w:proofErr w:type="spellEnd"/>
            <w:r w:rsidRPr="00A51744">
              <w:rPr>
                <w:rFonts w:ascii="Times New Roman" w:hAnsi="Times New Roman"/>
                <w:iCs/>
                <w:sz w:val="24"/>
                <w:szCs w:val="21"/>
              </w:rPr>
              <w:t xml:space="preserve"> результаты интеллектуальной деятельности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B0B" w14:textId="652194AA" w:rsidR="00A51744" w:rsidRPr="00A51744" w:rsidRDefault="003F50C5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>
              <w:rPr>
                <w:rFonts w:ascii="Times New Roman" w:hAnsi="Times New Roman"/>
                <w:iCs/>
                <w:sz w:val="24"/>
                <w:szCs w:val="21"/>
              </w:rPr>
              <w:t>х</w:t>
            </w:r>
          </w:p>
        </w:tc>
      </w:tr>
    </w:tbl>
    <w:p w14:paraId="5D5805F6" w14:textId="77777777" w:rsidR="00A84369" w:rsidRDefault="00A84369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</w:p>
    <w:p w14:paraId="5E7187FA" w14:textId="77777777" w:rsidR="00A8230B" w:rsidRDefault="00A8230B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</w:p>
    <w:p w14:paraId="447A70A4" w14:textId="77777777" w:rsidR="00A8230B" w:rsidRDefault="00A8230B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</w:p>
    <w:p w14:paraId="79967A2E" w14:textId="77777777" w:rsidR="009C3D59" w:rsidRPr="00D265CF" w:rsidRDefault="009C3D59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D265CF">
        <w:rPr>
          <w:rFonts w:ascii="Times New Roman" w:hAnsi="Times New Roman" w:cs="Times New Roman"/>
          <w:i/>
          <w:iCs/>
          <w:sz w:val="28"/>
          <w:szCs w:val="21"/>
        </w:rPr>
        <w:lastRenderedPageBreak/>
        <w:t>Условия:</w:t>
      </w:r>
    </w:p>
    <w:p w14:paraId="1CDA2EC0" w14:textId="57EFC6AD" w:rsidR="009C3D59" w:rsidRPr="00D265CF" w:rsidRDefault="009C3D59" w:rsidP="002814E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Зарплата в месяц: </w:t>
      </w:r>
      <w:r w:rsidR="00CD72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</w:t>
      </w:r>
      <w:r w:rsidR="00A8230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8</w:t>
      </w:r>
      <w:r w:rsidR="00D036E4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00</w:t>
      </w:r>
      <w:r w:rsidR="002B77E9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0</w:t>
      </w:r>
      <w:r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> руб.</w:t>
      </w:r>
    </w:p>
    <w:p w14:paraId="79402EEC" w14:textId="0FAFD4E1" w:rsidR="009C3D59" w:rsidRPr="00D265CF" w:rsidRDefault="00BD3F24" w:rsidP="002814E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Стимулирующие выплаты</w:t>
      </w:r>
      <w:r w:rsidR="009C3D59"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973157"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8019D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</w:p>
    <w:p w14:paraId="2E551643" w14:textId="470FC593" w:rsidR="009C3D59" w:rsidRDefault="009C3D59" w:rsidP="002814E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Трудовой договор:</w:t>
      </w:r>
      <w:r w:rsidR="00BD3F2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D3F24" w:rsidRPr="00BD3F2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срочный</w:t>
      </w:r>
      <w:r w:rsidR="00D303C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;</w:t>
      </w:r>
    </w:p>
    <w:p w14:paraId="6D3C8D90" w14:textId="3ABC0CAC" w:rsidR="00D303C6" w:rsidRPr="00D265CF" w:rsidRDefault="00D303C6" w:rsidP="002814E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3C6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Возможные социальные гарантии: –</w:t>
      </w:r>
    </w:p>
    <w:p w14:paraId="1143CC01" w14:textId="77777777" w:rsidR="009C3D59" w:rsidRDefault="009C3D59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16"/>
          <w:szCs w:val="21"/>
          <w:shd w:val="clear" w:color="auto" w:fill="EFF4F9"/>
        </w:rPr>
      </w:pPr>
    </w:p>
    <w:p w14:paraId="47B6C3DC" w14:textId="77777777" w:rsidR="00A51744" w:rsidRPr="00A51744" w:rsidRDefault="00A51744" w:rsidP="00A5174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744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Условия премирования: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039"/>
        <w:gridCol w:w="390"/>
      </w:tblGrid>
      <w:tr w:rsidR="00A51744" w:rsidRPr="00A51744" w14:paraId="30383A83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A7B6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высокая результативность работы (вклад в результативность организации)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D454" w14:textId="24A5B1FE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51744" w:rsidRPr="00A51744" w14:paraId="1CC6F91B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7C91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качество выполнения исследования (уровень публикации или патентование результатов, в том числе за рубежом)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F3B" w14:textId="03AA1A45" w:rsidR="00A51744" w:rsidRPr="00A51744" w:rsidRDefault="00A8230B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</w:t>
            </w:r>
          </w:p>
        </w:tc>
      </w:tr>
      <w:tr w:rsidR="00A51744" w:rsidRPr="00A51744" w14:paraId="4AF77956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3F27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ценность и востребованность результата (высокий объем цитирований, лицензирование прав на результат)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7371" w14:textId="5351AD7A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51744" w:rsidRPr="00A51744" w14:paraId="1D9EDE06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B66E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международное призвание результата (лицензирование прав зарубежным компаниям)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9CD" w14:textId="0AC0D4A9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51744" w:rsidRPr="00A51744" w14:paraId="5CF76718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49C5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привлечение и подготовка новых кадров высшей квалификации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03F" w14:textId="2FBE7700" w:rsidR="00A51744" w:rsidRPr="00A51744" w:rsidRDefault="00A8230B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</w:t>
            </w:r>
          </w:p>
        </w:tc>
      </w:tr>
      <w:tr w:rsidR="00A51744" w:rsidRPr="00A51744" w14:paraId="7E17DC1B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E521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и «запуск» новых научных или научно-технических проектов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B8F" w14:textId="38E7FBBD" w:rsidR="00A51744" w:rsidRPr="00A51744" w:rsidRDefault="00A8230B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</w:t>
            </w:r>
          </w:p>
        </w:tc>
      </w:tr>
      <w:tr w:rsidR="00A51744" w:rsidRPr="00A51744" w14:paraId="571D5BE3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EBDF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малых инновационных предприятий на основе полученных результатов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1CA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51744" w:rsidRPr="00A51744" w14:paraId="164B9483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F493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создания или качественного развития инфраструктуры и информационного обеспечения исследований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E76" w14:textId="1B795553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14:paraId="2B881527" w14:textId="77777777" w:rsidR="00A51744" w:rsidRDefault="00A51744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16"/>
          <w:szCs w:val="21"/>
          <w:shd w:val="clear" w:color="auto" w:fill="EFF4F9"/>
        </w:rPr>
      </w:pPr>
    </w:p>
    <w:p w14:paraId="1EA0381C" w14:textId="77777777" w:rsidR="00A51744" w:rsidRDefault="00A51744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16"/>
          <w:szCs w:val="21"/>
          <w:shd w:val="clear" w:color="auto" w:fill="EFF4F9"/>
        </w:rPr>
      </w:pPr>
    </w:p>
    <w:p w14:paraId="70F5F6A9" w14:textId="65E663EB" w:rsidR="009C3D59" w:rsidRPr="00D265CF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D265CF">
        <w:rPr>
          <w:rFonts w:ascii="Times New Roman" w:hAnsi="Times New Roman" w:cs="Times New Roman"/>
          <w:i/>
          <w:iCs/>
          <w:sz w:val="28"/>
          <w:szCs w:val="21"/>
        </w:rPr>
        <w:t>Тип занятости:</w:t>
      </w:r>
      <w:r w:rsidRPr="00D265CF"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  <w:t xml:space="preserve"> </w:t>
      </w:r>
    </w:p>
    <w:p w14:paraId="2704A95B" w14:textId="77777777" w:rsidR="00803FEB" w:rsidRPr="00187A40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u w:val="single"/>
          <w:bdr w:val="none" w:sz="0" w:space="0" w:color="auto" w:frame="1"/>
          <w:shd w:val="clear" w:color="auto" w:fill="FFFFFF"/>
        </w:rPr>
      </w:pPr>
      <w:r w:rsidRPr="00187A40">
        <w:rPr>
          <w:rFonts w:ascii="Times New Roman" w:hAnsi="Times New Roman" w:cs="Times New Roman"/>
          <w:sz w:val="24"/>
          <w:szCs w:val="20"/>
          <w:u w:val="single"/>
          <w:bdr w:val="none" w:sz="0" w:space="0" w:color="auto" w:frame="1"/>
          <w:shd w:val="clear" w:color="auto" w:fill="FFFFFF"/>
        </w:rPr>
        <w:t>Полная занятость</w:t>
      </w:r>
    </w:p>
    <w:p w14:paraId="78E1DA8D" w14:textId="77777777" w:rsidR="00803FEB" w:rsidRPr="00187A40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187A40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Частичная занятость</w:t>
      </w:r>
    </w:p>
    <w:p w14:paraId="0B8A52E7" w14:textId="77777777" w:rsidR="00803FEB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D265CF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Временная работа</w:t>
      </w:r>
    </w:p>
    <w:p w14:paraId="4DEEAC8A" w14:textId="77777777" w:rsidR="00A84369" w:rsidRDefault="00A84369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</w:p>
    <w:p w14:paraId="585DFCA1" w14:textId="32222398" w:rsidR="00A84369" w:rsidRPr="00A84369" w:rsidRDefault="00A84369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sz w:val="28"/>
          <w:szCs w:val="20"/>
          <w:bdr w:val="none" w:sz="0" w:space="0" w:color="auto" w:frame="1"/>
          <w:shd w:val="clear" w:color="auto" w:fill="FFFFFF"/>
        </w:rPr>
      </w:pPr>
      <w:r w:rsidRPr="00A84369">
        <w:rPr>
          <w:rFonts w:ascii="Times New Roman" w:hAnsi="Times New Roman" w:cs="Times New Roman"/>
          <w:i/>
          <w:sz w:val="28"/>
          <w:szCs w:val="20"/>
          <w:bdr w:val="none" w:sz="0" w:space="0" w:color="auto" w:frame="1"/>
          <w:shd w:val="clear" w:color="auto" w:fill="FFFFFF"/>
        </w:rPr>
        <w:t>Срок трудового договора:</w:t>
      </w:r>
    </w:p>
    <w:p w14:paraId="3D66F718" w14:textId="62BC49D2" w:rsidR="00A84369" w:rsidRDefault="00A84369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5 лет</w:t>
      </w:r>
    </w:p>
    <w:p w14:paraId="28B185CE" w14:textId="77777777" w:rsidR="00A84369" w:rsidRPr="00D265CF" w:rsidRDefault="00A84369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</w:p>
    <w:p w14:paraId="606DA138" w14:textId="170E2EA2" w:rsidR="00803FEB" w:rsidRPr="00D265CF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D265CF">
        <w:rPr>
          <w:rFonts w:ascii="Times New Roman" w:hAnsi="Times New Roman" w:cs="Times New Roman"/>
          <w:i/>
          <w:iCs/>
          <w:sz w:val="28"/>
          <w:szCs w:val="21"/>
        </w:rPr>
        <w:t>Режим работы:</w:t>
      </w:r>
    </w:p>
    <w:p w14:paraId="68CED34F" w14:textId="77777777" w:rsidR="00803FEB" w:rsidRPr="006E2E35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u w:val="single"/>
          <w:bdr w:val="none" w:sz="0" w:space="0" w:color="auto" w:frame="1"/>
          <w:shd w:val="clear" w:color="auto" w:fill="FFFFFF"/>
        </w:rPr>
      </w:pPr>
      <w:r w:rsidRPr="006E2E35">
        <w:rPr>
          <w:rFonts w:ascii="Times New Roman" w:hAnsi="Times New Roman" w:cs="Times New Roman"/>
          <w:sz w:val="24"/>
          <w:szCs w:val="20"/>
          <w:u w:val="single"/>
          <w:bdr w:val="none" w:sz="0" w:space="0" w:color="auto" w:frame="1"/>
          <w:shd w:val="clear" w:color="auto" w:fill="FFFFFF"/>
        </w:rPr>
        <w:t>Полный день</w:t>
      </w:r>
    </w:p>
    <w:p w14:paraId="618D621A" w14:textId="77777777" w:rsidR="00803FEB" w:rsidRPr="00FE6E08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FE6E08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Сменный график</w:t>
      </w:r>
    </w:p>
    <w:p w14:paraId="07F96893" w14:textId="77777777" w:rsidR="00803FEB" w:rsidRPr="006E2E35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6E2E35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Гибкий график</w:t>
      </w:r>
      <w:bookmarkStart w:id="0" w:name="_GoBack"/>
      <w:bookmarkEnd w:id="0"/>
    </w:p>
    <w:p w14:paraId="062D7CD0" w14:textId="77777777" w:rsidR="00803FEB" w:rsidRPr="00D265CF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D265CF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Удалённая работа</w:t>
      </w:r>
    </w:p>
    <w:p w14:paraId="1B71A013" w14:textId="77777777" w:rsidR="00E10406" w:rsidRDefault="00E10406" w:rsidP="00D5725B">
      <w:pPr>
        <w:spacing w:after="0" w:line="270" w:lineRule="atLeast"/>
        <w:textAlignment w:val="baseline"/>
        <w:rPr>
          <w:rFonts w:ascii="Times New Roman" w:hAnsi="Times New Roman" w:cs="Times New Roman"/>
          <w:iCs/>
          <w:sz w:val="28"/>
          <w:szCs w:val="21"/>
        </w:rPr>
      </w:pPr>
    </w:p>
    <w:p w14:paraId="07C9FA03" w14:textId="77777777" w:rsidR="00ED0AB1" w:rsidRDefault="00ED0AB1" w:rsidP="00D5725B">
      <w:pPr>
        <w:spacing w:after="0" w:line="270" w:lineRule="atLeast"/>
        <w:textAlignment w:val="baseline"/>
        <w:rPr>
          <w:rFonts w:ascii="Times New Roman" w:hAnsi="Times New Roman" w:cs="Times New Roman"/>
          <w:iCs/>
          <w:sz w:val="28"/>
          <w:szCs w:val="21"/>
        </w:rPr>
      </w:pPr>
    </w:p>
    <w:p w14:paraId="541F946D" w14:textId="77777777" w:rsidR="00D5725B" w:rsidRPr="008D72F9" w:rsidRDefault="00D5725B" w:rsidP="00D5725B">
      <w:pPr>
        <w:spacing w:after="0" w:line="270" w:lineRule="atLeast"/>
        <w:textAlignment w:val="baseline"/>
        <w:rPr>
          <w:rFonts w:ascii="Times New Roman" w:hAnsi="Times New Roman" w:cs="Times New Roman"/>
          <w:iCs/>
          <w:sz w:val="28"/>
          <w:szCs w:val="21"/>
          <w:shd w:val="clear" w:color="auto" w:fill="EFF4F9"/>
        </w:rPr>
      </w:pPr>
      <w:r w:rsidRPr="008D72F9">
        <w:rPr>
          <w:rFonts w:ascii="Times New Roman" w:hAnsi="Times New Roman" w:cs="Times New Roman"/>
          <w:iCs/>
          <w:sz w:val="28"/>
          <w:szCs w:val="21"/>
        </w:rPr>
        <w:t>Лицо для получения</w:t>
      </w:r>
      <w:r w:rsidRPr="008D72F9">
        <w:rPr>
          <w:rFonts w:ascii="Times New Roman" w:hAnsi="Times New Roman" w:cs="Times New Roman"/>
          <w:iCs/>
          <w:sz w:val="28"/>
          <w:szCs w:val="21"/>
          <w:shd w:val="clear" w:color="auto" w:fill="EFF4F9"/>
        </w:rPr>
        <w:t xml:space="preserve"> </w:t>
      </w:r>
      <w:r w:rsidRPr="008D72F9">
        <w:rPr>
          <w:rFonts w:ascii="Times New Roman" w:hAnsi="Times New Roman" w:cs="Times New Roman"/>
          <w:iCs/>
          <w:sz w:val="28"/>
          <w:szCs w:val="21"/>
        </w:rPr>
        <w:t>дополнительных справок: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5"/>
        <w:gridCol w:w="7344"/>
      </w:tblGrid>
      <w:tr w:rsidR="005F3219" w:rsidRPr="008D72F9" w14:paraId="37A11C49" w14:textId="77777777" w:rsidTr="005F3219">
        <w:tc>
          <w:tcPr>
            <w:tcW w:w="2085" w:type="dxa"/>
            <w:shd w:val="clear" w:color="auto" w:fill="auto"/>
          </w:tcPr>
          <w:p w14:paraId="5A8DFE13" w14:textId="77777777" w:rsidR="005F3219" w:rsidRPr="00A51744" w:rsidRDefault="005F3219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  <w:t>ФИО</w:t>
            </w:r>
          </w:p>
        </w:tc>
        <w:tc>
          <w:tcPr>
            <w:tcW w:w="7344" w:type="dxa"/>
            <w:shd w:val="clear" w:color="auto" w:fill="auto"/>
          </w:tcPr>
          <w:p w14:paraId="14590F00" w14:textId="4CB4134F" w:rsidR="005F3219" w:rsidRPr="00A84369" w:rsidRDefault="00A8230B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</w:rPr>
              <w:t>Бехер Сергей Алексеевич</w:t>
            </w:r>
          </w:p>
        </w:tc>
      </w:tr>
      <w:tr w:rsidR="005F3219" w:rsidRPr="008D72F9" w14:paraId="0065B069" w14:textId="77777777" w:rsidTr="005F3219">
        <w:tc>
          <w:tcPr>
            <w:tcW w:w="2085" w:type="dxa"/>
            <w:shd w:val="clear" w:color="auto" w:fill="auto"/>
          </w:tcPr>
          <w:p w14:paraId="3AC6F995" w14:textId="77777777" w:rsidR="005F3219" w:rsidRPr="00A51744" w:rsidRDefault="005F3219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  <w:t>E-mail</w:t>
            </w:r>
            <w:r w:rsidRPr="00A51744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  <w:t> </w:t>
            </w:r>
          </w:p>
        </w:tc>
        <w:tc>
          <w:tcPr>
            <w:tcW w:w="7344" w:type="dxa"/>
            <w:shd w:val="clear" w:color="auto" w:fill="auto"/>
          </w:tcPr>
          <w:p w14:paraId="7E619387" w14:textId="7815FE9C" w:rsidR="005F3219" w:rsidRPr="00FE6E08" w:rsidRDefault="00A8230B" w:rsidP="00FE6E08">
            <w:pPr>
              <w:spacing w:line="270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beher</w:t>
            </w:r>
            <w:r w:rsidR="005F3219" w:rsidRPr="00A84369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@stu.ru</w:t>
            </w:r>
          </w:p>
        </w:tc>
      </w:tr>
      <w:tr w:rsidR="005F3219" w:rsidRPr="008D72F9" w14:paraId="5C2EE38A" w14:textId="77777777" w:rsidTr="005F3219">
        <w:tc>
          <w:tcPr>
            <w:tcW w:w="2085" w:type="dxa"/>
            <w:shd w:val="clear" w:color="auto" w:fill="auto"/>
          </w:tcPr>
          <w:p w14:paraId="582D641D" w14:textId="77777777" w:rsidR="005F3219" w:rsidRPr="00A51744" w:rsidRDefault="005F3219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  <w:t>Телефон</w:t>
            </w:r>
          </w:p>
        </w:tc>
        <w:tc>
          <w:tcPr>
            <w:tcW w:w="7344" w:type="dxa"/>
            <w:shd w:val="clear" w:color="auto" w:fill="auto"/>
          </w:tcPr>
          <w:p w14:paraId="6066A0AC" w14:textId="5E0CDB20" w:rsidR="005F3219" w:rsidRPr="00FE6E08" w:rsidRDefault="005F3219" w:rsidP="00A8230B">
            <w:pPr>
              <w:spacing w:line="270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</w:pPr>
            <w:r w:rsidRPr="00A84369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(383) 328-0</w:t>
            </w:r>
            <w:r w:rsidR="00A8230B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3</w:t>
            </w:r>
            <w:r w:rsidRPr="00A84369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-</w:t>
            </w:r>
            <w:r w:rsidR="00A8230B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02</w:t>
            </w:r>
          </w:p>
        </w:tc>
      </w:tr>
      <w:tr w:rsidR="00D5725B" w:rsidRPr="003F7F20" w14:paraId="1FDC1486" w14:textId="77777777" w:rsidTr="005F3219">
        <w:tc>
          <w:tcPr>
            <w:tcW w:w="2085" w:type="dxa"/>
            <w:shd w:val="clear" w:color="auto" w:fill="auto"/>
          </w:tcPr>
          <w:p w14:paraId="0DDC050B" w14:textId="77777777" w:rsidR="00D5725B" w:rsidRPr="00A51744" w:rsidRDefault="00D5725B" w:rsidP="0044011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7344" w:type="dxa"/>
            <w:shd w:val="clear" w:color="auto" w:fill="auto"/>
          </w:tcPr>
          <w:p w14:paraId="4CBA3DA7" w14:textId="77777777" w:rsidR="00D5725B" w:rsidRPr="00A51744" w:rsidRDefault="00D5725B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</w:rPr>
            </w:pPr>
          </w:p>
        </w:tc>
      </w:tr>
    </w:tbl>
    <w:p w14:paraId="590C1EE3" w14:textId="77777777" w:rsidR="00D5725B" w:rsidRPr="000B7A9C" w:rsidRDefault="00D5725B" w:rsidP="00D5725B">
      <w:pPr>
        <w:spacing w:after="0" w:line="270" w:lineRule="atLeast"/>
        <w:textAlignment w:val="baseline"/>
        <w:rPr>
          <w:rFonts w:ascii="Times New Roman" w:hAnsi="Times New Roman" w:cs="Times New Roman"/>
          <w:iCs/>
          <w:color w:val="06365C"/>
          <w:sz w:val="28"/>
          <w:szCs w:val="21"/>
          <w:shd w:val="clear" w:color="auto" w:fill="EFF4F9"/>
        </w:rPr>
      </w:pPr>
    </w:p>
    <w:sectPr w:rsidR="00D5725B" w:rsidRPr="000B7A9C" w:rsidSect="00A84369">
      <w:pgSz w:w="11906" w:h="16838"/>
      <w:pgMar w:top="1134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1BA"/>
    <w:multiLevelType w:val="hybridMultilevel"/>
    <w:tmpl w:val="12E8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A1726"/>
    <w:multiLevelType w:val="hybridMultilevel"/>
    <w:tmpl w:val="8636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B1E6D"/>
    <w:multiLevelType w:val="hybridMultilevel"/>
    <w:tmpl w:val="D7D8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D4348"/>
    <w:multiLevelType w:val="hybridMultilevel"/>
    <w:tmpl w:val="C89E1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3E4ED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C672B"/>
    <w:multiLevelType w:val="hybridMultilevel"/>
    <w:tmpl w:val="7428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749A2"/>
    <w:multiLevelType w:val="hybridMultilevel"/>
    <w:tmpl w:val="2B92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A9C"/>
    <w:multiLevelType w:val="hybridMultilevel"/>
    <w:tmpl w:val="FF32D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E0A41"/>
    <w:multiLevelType w:val="hybridMultilevel"/>
    <w:tmpl w:val="908A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EF"/>
    <w:rsid w:val="000B761F"/>
    <w:rsid w:val="000D6ED0"/>
    <w:rsid w:val="000E7EEF"/>
    <w:rsid w:val="001259B4"/>
    <w:rsid w:val="001764E0"/>
    <w:rsid w:val="00187A40"/>
    <w:rsid w:val="00241C30"/>
    <w:rsid w:val="002814E4"/>
    <w:rsid w:val="002B67A5"/>
    <w:rsid w:val="002B77E9"/>
    <w:rsid w:val="002D7B9A"/>
    <w:rsid w:val="002E2118"/>
    <w:rsid w:val="0030024D"/>
    <w:rsid w:val="0030506F"/>
    <w:rsid w:val="00352B5C"/>
    <w:rsid w:val="003555E3"/>
    <w:rsid w:val="0038019D"/>
    <w:rsid w:val="003D36B6"/>
    <w:rsid w:val="003D5C6D"/>
    <w:rsid w:val="003F50C5"/>
    <w:rsid w:val="00414162"/>
    <w:rsid w:val="00475058"/>
    <w:rsid w:val="004C5C47"/>
    <w:rsid w:val="0050117A"/>
    <w:rsid w:val="00530B9C"/>
    <w:rsid w:val="00533F5A"/>
    <w:rsid w:val="005B73E8"/>
    <w:rsid w:val="005F3219"/>
    <w:rsid w:val="005F5DC7"/>
    <w:rsid w:val="00612AC9"/>
    <w:rsid w:val="00631896"/>
    <w:rsid w:val="00683479"/>
    <w:rsid w:val="006E2E35"/>
    <w:rsid w:val="007072B6"/>
    <w:rsid w:val="00746254"/>
    <w:rsid w:val="007547FE"/>
    <w:rsid w:val="0078326F"/>
    <w:rsid w:val="007B20FB"/>
    <w:rsid w:val="00803FEB"/>
    <w:rsid w:val="00804028"/>
    <w:rsid w:val="00824391"/>
    <w:rsid w:val="008A724D"/>
    <w:rsid w:val="008D3F36"/>
    <w:rsid w:val="008E16EB"/>
    <w:rsid w:val="008E55F8"/>
    <w:rsid w:val="0091505D"/>
    <w:rsid w:val="00955C6E"/>
    <w:rsid w:val="00973157"/>
    <w:rsid w:val="009C3D59"/>
    <w:rsid w:val="00A51744"/>
    <w:rsid w:val="00A8230B"/>
    <w:rsid w:val="00A84369"/>
    <w:rsid w:val="00AA1858"/>
    <w:rsid w:val="00AA1E50"/>
    <w:rsid w:val="00AA5B5B"/>
    <w:rsid w:val="00AF09B1"/>
    <w:rsid w:val="00AF5A09"/>
    <w:rsid w:val="00B166D5"/>
    <w:rsid w:val="00BD3F24"/>
    <w:rsid w:val="00C735DD"/>
    <w:rsid w:val="00CB352C"/>
    <w:rsid w:val="00CD72AA"/>
    <w:rsid w:val="00D036E4"/>
    <w:rsid w:val="00D265CF"/>
    <w:rsid w:val="00D272EE"/>
    <w:rsid w:val="00D303C6"/>
    <w:rsid w:val="00D37B6A"/>
    <w:rsid w:val="00D5725B"/>
    <w:rsid w:val="00E06FAC"/>
    <w:rsid w:val="00E10406"/>
    <w:rsid w:val="00E23C33"/>
    <w:rsid w:val="00E733F8"/>
    <w:rsid w:val="00E8520C"/>
    <w:rsid w:val="00E92257"/>
    <w:rsid w:val="00E96E7C"/>
    <w:rsid w:val="00EA23F0"/>
    <w:rsid w:val="00ED0AB1"/>
    <w:rsid w:val="00F46E37"/>
    <w:rsid w:val="00F911E9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DD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09B1"/>
  </w:style>
  <w:style w:type="paragraph" w:styleId="a4">
    <w:name w:val="List Paragraph"/>
    <w:basedOn w:val="a"/>
    <w:uiPriority w:val="34"/>
    <w:qFormat/>
    <w:rsid w:val="009C3D59"/>
    <w:pPr>
      <w:ind w:left="720"/>
      <w:contextualSpacing/>
    </w:pPr>
  </w:style>
  <w:style w:type="character" w:customStyle="1" w:styleId="italic">
    <w:name w:val="italic"/>
    <w:basedOn w:val="a0"/>
    <w:rsid w:val="009C3D59"/>
  </w:style>
  <w:style w:type="paragraph" w:styleId="a5">
    <w:name w:val="Balloon Text"/>
    <w:basedOn w:val="a"/>
    <w:link w:val="a6"/>
    <w:uiPriority w:val="99"/>
    <w:semiHidden/>
    <w:unhideWhenUsed/>
    <w:rsid w:val="00AA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B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09B1"/>
  </w:style>
  <w:style w:type="paragraph" w:styleId="a4">
    <w:name w:val="List Paragraph"/>
    <w:basedOn w:val="a"/>
    <w:uiPriority w:val="34"/>
    <w:qFormat/>
    <w:rsid w:val="009C3D59"/>
    <w:pPr>
      <w:ind w:left="720"/>
      <w:contextualSpacing/>
    </w:pPr>
  </w:style>
  <w:style w:type="character" w:customStyle="1" w:styleId="italic">
    <w:name w:val="italic"/>
    <w:basedOn w:val="a0"/>
    <w:rsid w:val="009C3D59"/>
  </w:style>
  <w:style w:type="paragraph" w:styleId="a5">
    <w:name w:val="Balloon Text"/>
    <w:basedOn w:val="a"/>
    <w:link w:val="a6"/>
    <w:uiPriority w:val="99"/>
    <w:semiHidden/>
    <w:unhideWhenUsed/>
    <w:rsid w:val="00AA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B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6577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8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4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82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71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4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40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21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24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49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89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06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66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998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87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8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5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7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8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23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23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6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8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51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99E3-6A00-4212-8296-7D610075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Танайно Юлия Андреев</cp:lastModifiedBy>
  <cp:revision>50</cp:revision>
  <cp:lastPrinted>2017-03-22T01:49:00Z</cp:lastPrinted>
  <dcterms:created xsi:type="dcterms:W3CDTF">2016-12-15T10:18:00Z</dcterms:created>
  <dcterms:modified xsi:type="dcterms:W3CDTF">2019-04-02T04:56:00Z</dcterms:modified>
</cp:coreProperties>
</file>