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5AD7B697" w:rsidR="005B73E8" w:rsidRDefault="00E23C33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91505D">
        <w:rPr>
          <w:rFonts w:ascii="Times New Roman" w:hAnsi="Times New Roman" w:cs="Times New Roman"/>
          <w:i/>
          <w:sz w:val="28"/>
        </w:rPr>
        <w:t xml:space="preserve"> 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5F3219">
        <w:rPr>
          <w:rFonts w:ascii="Times New Roman" w:hAnsi="Times New Roman" w:cs="Times New Roman"/>
          <w:i/>
          <w:sz w:val="28"/>
        </w:rPr>
        <w:t>Технология транспортного машиностроения и ремонт подвижного состава</w:t>
      </w:r>
      <w:r w:rsidR="00D37B6A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2084B0E6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D832C91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52FB92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C517551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76F8AFDC" w:rsidR="00A51744" w:rsidRPr="00A51744" w:rsidRDefault="002B67A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6C0E7891" w:rsidR="00A51744" w:rsidRPr="00A51744" w:rsidRDefault="005F321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7F64CDAC" w:rsidR="00A51744" w:rsidRPr="00A51744" w:rsidRDefault="00E23C3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26A39DDC" w:rsidR="002B77E9" w:rsidRPr="00A51744" w:rsidRDefault="00530B9C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36CFE09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02345235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2C4274BA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0C84C344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E48F8CB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5C43BAF4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607D75EF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2D6805C6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0AB23C53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72C0E2E3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6CCD1B25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13973DE0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2C2D6F5A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48224B22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66159347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64C004D9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66A9341C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3586F4EA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21D257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300FAB7" w:rsidR="00A51744" w:rsidRPr="00D265CF" w:rsidRDefault="005F321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079F37CB" w:rsidR="00A51744" w:rsidRPr="00D265CF" w:rsidRDefault="005F321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022C1D39" w:rsidR="00A51744" w:rsidRPr="00D265CF" w:rsidRDefault="005F321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169C934" w:rsidR="00A51744" w:rsidRPr="00D265CF" w:rsidRDefault="005F321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0911874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2C9061A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BCD57E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4FB2DB3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258C443" w:rsidR="00A51744" w:rsidRPr="00D265CF" w:rsidRDefault="005F321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26DE5D4" w:rsidR="00A51744" w:rsidRPr="00D265CF" w:rsidRDefault="005F321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6D16C54A" w:rsidR="00A51744" w:rsidRPr="00D265CF" w:rsidRDefault="005F321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31A024D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1D9B9F79" w:rsidR="00A51744" w:rsidRPr="00D265CF" w:rsidRDefault="005F321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4CEC32B8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5F3219">
        <w:rPr>
          <w:rFonts w:ascii="Times New Roman" w:hAnsi="Times New Roman" w:cs="Times New Roman"/>
          <w:sz w:val="24"/>
          <w:szCs w:val="24"/>
        </w:rPr>
        <w:t>доктор</w:t>
      </w:r>
      <w:r w:rsidR="0038019D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="00824391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20080AC4" w14:textId="49823D0C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E23C33">
        <w:rPr>
          <w:rFonts w:ascii="Times New Roman" w:hAnsi="Times New Roman" w:cs="Times New Roman"/>
          <w:sz w:val="24"/>
          <w:szCs w:val="24"/>
        </w:rPr>
        <w:t>доцент</w:t>
      </w:r>
    </w:p>
    <w:p w14:paraId="12576996" w14:textId="246CC558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1505D">
        <w:rPr>
          <w:rFonts w:ascii="Times New Roman" w:hAnsi="Times New Roman" w:cs="Times New Roman"/>
          <w:sz w:val="24"/>
          <w:szCs w:val="24"/>
        </w:rPr>
        <w:t>не менее 5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7777777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1C62ACDD" w:rsidR="0091505D" w:rsidRPr="00A51744" w:rsidRDefault="005F3219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108E62F8" w:rsidR="0091505D" w:rsidRPr="00A51744" w:rsidRDefault="005F3219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1ED350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5719E338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204CA10A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5F321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25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36CAC1CB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170CB10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F2ADF2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22AB1A62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191FE3E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  <w:bookmarkStart w:id="0" w:name="_GoBack"/>
      <w:bookmarkEnd w:id="0"/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582372A1" w:rsidR="005F3219" w:rsidRPr="00A84369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60AB874F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60DEDFCD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55E3"/>
    <w:rsid w:val="0038019D"/>
    <w:rsid w:val="003D36B6"/>
    <w:rsid w:val="003D5C6D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0A91-9D86-4167-90B5-4B434A87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42</cp:revision>
  <cp:lastPrinted>2017-03-22T01:49:00Z</cp:lastPrinted>
  <dcterms:created xsi:type="dcterms:W3CDTF">2016-12-15T10:18:00Z</dcterms:created>
  <dcterms:modified xsi:type="dcterms:W3CDTF">2019-02-26T04:05:00Z</dcterms:modified>
</cp:coreProperties>
</file>