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610A720B" w:rsidR="005B73E8" w:rsidRDefault="00ED0AB1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лаборатори</w:t>
      </w:r>
      <w:r>
        <w:rPr>
          <w:rFonts w:ascii="Times New Roman" w:hAnsi="Times New Roman" w:cs="Times New Roman"/>
          <w:i/>
          <w:sz w:val="28"/>
        </w:rPr>
        <w:t>и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ED0EC5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060873BE" w14:textId="77777777"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D265CF" w:rsidRPr="00D265CF" w14:paraId="00FB655B" w14:textId="77777777" w:rsidTr="004E7559">
        <w:tc>
          <w:tcPr>
            <w:tcW w:w="3598" w:type="dxa"/>
          </w:tcPr>
          <w:p w14:paraId="0D4CF32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316" w:type="dxa"/>
          </w:tcPr>
          <w:p w14:paraId="5C17E7D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1C252AE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58EC6C16" w14:textId="68C5EFAD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88F8526" w14:textId="77777777" w:rsidTr="004E7559">
        <w:tc>
          <w:tcPr>
            <w:tcW w:w="3598" w:type="dxa"/>
          </w:tcPr>
          <w:p w14:paraId="476C13F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316" w:type="dxa"/>
          </w:tcPr>
          <w:p w14:paraId="18470EF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791651C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84B372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2458DA2" w14:textId="77777777" w:rsidTr="004E7559">
        <w:tc>
          <w:tcPr>
            <w:tcW w:w="3598" w:type="dxa"/>
          </w:tcPr>
          <w:p w14:paraId="24F3BC3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316" w:type="dxa"/>
          </w:tcPr>
          <w:p w14:paraId="3587CF9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363480C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173CCB0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1452F8B" w14:textId="77777777" w:rsidTr="004E7559">
        <w:tc>
          <w:tcPr>
            <w:tcW w:w="3598" w:type="dxa"/>
          </w:tcPr>
          <w:p w14:paraId="11573B4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6" w:type="dxa"/>
          </w:tcPr>
          <w:p w14:paraId="5A89A17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6D04B63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68D011BB" w14:textId="2062B784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D9774E6" w14:textId="77777777" w:rsidTr="004E7559">
        <w:tc>
          <w:tcPr>
            <w:tcW w:w="3598" w:type="dxa"/>
          </w:tcPr>
          <w:p w14:paraId="263D9D9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316" w:type="dxa"/>
          </w:tcPr>
          <w:p w14:paraId="24D3AF9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6804898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111DC19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9B6CCE6" w14:textId="77777777" w:rsidTr="004E7559">
        <w:tc>
          <w:tcPr>
            <w:tcW w:w="3598" w:type="dxa"/>
          </w:tcPr>
          <w:p w14:paraId="766C6F3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316" w:type="dxa"/>
          </w:tcPr>
          <w:p w14:paraId="38F4BFF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20755F2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1CFBDF2" w14:textId="096EA04E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559" w:rsidRPr="00D265CF" w14:paraId="7E772001" w14:textId="77777777" w:rsidTr="004E7559">
        <w:tc>
          <w:tcPr>
            <w:tcW w:w="3598" w:type="dxa"/>
          </w:tcPr>
          <w:p w14:paraId="64DF612E" w14:textId="77777777" w:rsidR="004E7559" w:rsidRPr="00D265CF" w:rsidRDefault="004E7559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316" w:type="dxa"/>
          </w:tcPr>
          <w:p w14:paraId="68A00271" w14:textId="77777777" w:rsidR="004E7559" w:rsidRPr="00D265CF" w:rsidRDefault="004E7559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5D8A95FF" w14:textId="77777777" w:rsidR="004E7559" w:rsidRPr="00D265CF" w:rsidRDefault="004E7559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28A93586" w14:textId="6D406679" w:rsidR="004E7559" w:rsidRPr="00D265CF" w:rsidRDefault="004E7559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2257" w:rsidRPr="00D265CF" w14:paraId="029AECB6" w14:textId="77777777" w:rsidTr="004E7559">
        <w:tc>
          <w:tcPr>
            <w:tcW w:w="3598" w:type="dxa"/>
          </w:tcPr>
          <w:p w14:paraId="3B13CDC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316" w:type="dxa"/>
          </w:tcPr>
          <w:p w14:paraId="01C96E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278E171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1118E1CB" w14:textId="5822BAB1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0BA4C71" w14:textId="77777777" w:rsidTr="004E7559">
        <w:tc>
          <w:tcPr>
            <w:tcW w:w="3598" w:type="dxa"/>
          </w:tcPr>
          <w:p w14:paraId="0C77AB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316" w:type="dxa"/>
          </w:tcPr>
          <w:p w14:paraId="660B8A9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63D014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40A839B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A6CD849" w14:textId="77777777" w:rsidTr="004E7559">
        <w:tc>
          <w:tcPr>
            <w:tcW w:w="3598" w:type="dxa"/>
          </w:tcPr>
          <w:p w14:paraId="5613384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316" w:type="dxa"/>
          </w:tcPr>
          <w:p w14:paraId="3A63FD7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28FEFAF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58EDEB6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2FA8CEC" w14:textId="77777777" w:rsidTr="004E7559">
        <w:tc>
          <w:tcPr>
            <w:tcW w:w="3598" w:type="dxa"/>
          </w:tcPr>
          <w:p w14:paraId="7CB24AB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6" w:type="dxa"/>
          </w:tcPr>
          <w:p w14:paraId="5EEA869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663AE7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7CBD3DD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EDDFE7F" w14:textId="77777777" w:rsidTr="004E7559">
        <w:tc>
          <w:tcPr>
            <w:tcW w:w="3598" w:type="dxa"/>
          </w:tcPr>
          <w:p w14:paraId="60FCDA2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316" w:type="dxa"/>
          </w:tcPr>
          <w:p w14:paraId="5F4AE32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56F8B10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DACF2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8C8A9D" w14:textId="77777777" w:rsidTr="004E7559">
        <w:tc>
          <w:tcPr>
            <w:tcW w:w="3598" w:type="dxa"/>
          </w:tcPr>
          <w:p w14:paraId="7579040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16" w:type="dxa"/>
          </w:tcPr>
          <w:p w14:paraId="3E9BB19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75F7F6C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44C3B1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420DC535" w14:textId="77777777" w:rsidTr="004E7559">
        <w:tc>
          <w:tcPr>
            <w:tcW w:w="3598" w:type="dxa"/>
          </w:tcPr>
          <w:p w14:paraId="04AE7C8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16" w:type="dxa"/>
          </w:tcPr>
          <w:p w14:paraId="34EB480A" w14:textId="08F0BA92" w:rsidR="00E92257" w:rsidRPr="00D265CF" w:rsidRDefault="00ED0EC5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7" w:type="dxa"/>
          </w:tcPr>
          <w:p w14:paraId="4137860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0A1E28B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4AE57CA" w14:textId="77777777" w:rsidTr="004E7559">
        <w:tc>
          <w:tcPr>
            <w:tcW w:w="3598" w:type="dxa"/>
          </w:tcPr>
          <w:p w14:paraId="2553675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316" w:type="dxa"/>
          </w:tcPr>
          <w:p w14:paraId="0BB002FF" w14:textId="551EE7D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7A6F9F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273FC67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91EE185" w14:textId="77777777" w:rsidTr="004E7559">
        <w:tc>
          <w:tcPr>
            <w:tcW w:w="3598" w:type="dxa"/>
          </w:tcPr>
          <w:p w14:paraId="3F6ACA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316" w:type="dxa"/>
          </w:tcPr>
          <w:p w14:paraId="7EF7F1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08FA16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7D3443E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9BBC736" w14:textId="77777777" w:rsidTr="004E7559">
        <w:tc>
          <w:tcPr>
            <w:tcW w:w="3598" w:type="dxa"/>
          </w:tcPr>
          <w:p w14:paraId="10BE801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16" w:type="dxa"/>
          </w:tcPr>
          <w:p w14:paraId="7743A9FF" w14:textId="1DB115C0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79DD80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419FC7A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605CBF1" w14:textId="77777777" w:rsidTr="004E7559">
        <w:tc>
          <w:tcPr>
            <w:tcW w:w="3598" w:type="dxa"/>
          </w:tcPr>
          <w:p w14:paraId="23D61F2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316" w:type="dxa"/>
          </w:tcPr>
          <w:p w14:paraId="687638B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1A6BAA7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F78529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AB103EC" w14:textId="77777777" w:rsidTr="004E7559">
        <w:tc>
          <w:tcPr>
            <w:tcW w:w="3598" w:type="dxa"/>
          </w:tcPr>
          <w:p w14:paraId="176DA8E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316" w:type="dxa"/>
          </w:tcPr>
          <w:p w14:paraId="64F5834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39BA211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3493870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1BC096E" w14:textId="77777777" w:rsidTr="004E7559">
        <w:tc>
          <w:tcPr>
            <w:tcW w:w="3598" w:type="dxa"/>
          </w:tcPr>
          <w:p w14:paraId="13F0346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316" w:type="dxa"/>
          </w:tcPr>
          <w:p w14:paraId="0117FC3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103369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F6145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E4ACEFA" w14:textId="77777777" w:rsidTr="004E7559">
        <w:tc>
          <w:tcPr>
            <w:tcW w:w="3598" w:type="dxa"/>
          </w:tcPr>
          <w:p w14:paraId="55C2AC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16" w:type="dxa"/>
          </w:tcPr>
          <w:p w14:paraId="286FAD07" w14:textId="5AA81196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5F4DA53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40C8B16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B53704D" w14:textId="77777777" w:rsidTr="004E7559">
        <w:tc>
          <w:tcPr>
            <w:tcW w:w="3598" w:type="dxa"/>
          </w:tcPr>
          <w:p w14:paraId="46F331C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6" w:type="dxa"/>
          </w:tcPr>
          <w:p w14:paraId="7AC85FFF" w14:textId="1BB4B65F" w:rsidR="00E92257" w:rsidRPr="00D265CF" w:rsidRDefault="00ED0EC5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7" w:type="dxa"/>
          </w:tcPr>
          <w:p w14:paraId="7417C4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4ED0CCF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CCE6C93" w14:textId="77777777" w:rsidTr="004E7559">
        <w:tc>
          <w:tcPr>
            <w:tcW w:w="3598" w:type="dxa"/>
          </w:tcPr>
          <w:p w14:paraId="0B0814A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316" w:type="dxa"/>
          </w:tcPr>
          <w:p w14:paraId="500C82D0" w14:textId="05BEEF58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0B0337F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158790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D354A77" w14:textId="77777777" w:rsidTr="004E7559">
        <w:tc>
          <w:tcPr>
            <w:tcW w:w="3598" w:type="dxa"/>
          </w:tcPr>
          <w:p w14:paraId="6627EC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316" w:type="dxa"/>
          </w:tcPr>
          <w:p w14:paraId="24AA394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31636BA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4E249A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3263EEE" w14:textId="77777777" w:rsidTr="004E7559">
        <w:tc>
          <w:tcPr>
            <w:tcW w:w="3598" w:type="dxa"/>
          </w:tcPr>
          <w:p w14:paraId="3076AE3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316" w:type="dxa"/>
          </w:tcPr>
          <w:p w14:paraId="54065E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1373A57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569FFFD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F9430E" w14:textId="77777777" w:rsidTr="004E7559">
        <w:tc>
          <w:tcPr>
            <w:tcW w:w="3598" w:type="dxa"/>
          </w:tcPr>
          <w:p w14:paraId="7D49254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316" w:type="dxa"/>
          </w:tcPr>
          <w:p w14:paraId="7A27CF1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6440651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15741FE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740B96D" w14:textId="77777777" w:rsidTr="004E7559">
        <w:tc>
          <w:tcPr>
            <w:tcW w:w="3598" w:type="dxa"/>
          </w:tcPr>
          <w:p w14:paraId="4F8E2A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316" w:type="dxa"/>
          </w:tcPr>
          <w:p w14:paraId="1C10D050" w14:textId="2D9C16C8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4C14523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42A3214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8F77894" w14:textId="77777777" w:rsidTr="004E7559">
        <w:tc>
          <w:tcPr>
            <w:tcW w:w="3598" w:type="dxa"/>
          </w:tcPr>
          <w:p w14:paraId="59163E2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316" w:type="dxa"/>
          </w:tcPr>
          <w:p w14:paraId="455B107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5192BAA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05109A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9A37F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624841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14:paraId="365D6B43" w14:textId="3D739E09" w:rsidR="00E92257" w:rsidRDefault="00ED0EC5" w:rsidP="004E7559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1"/>
        </w:rPr>
      </w:pPr>
      <w:r>
        <w:rPr>
          <w:rFonts w:ascii="Times New Roman" w:hAnsi="Times New Roman" w:cs="Times New Roman"/>
          <w:iCs/>
          <w:sz w:val="24"/>
          <w:szCs w:val="21"/>
        </w:rPr>
        <w:t xml:space="preserve">1. </w:t>
      </w:r>
      <w:r w:rsidR="004E7559">
        <w:rPr>
          <w:rFonts w:ascii="Times New Roman" w:hAnsi="Times New Roman" w:cs="Times New Roman"/>
          <w:iCs/>
          <w:sz w:val="24"/>
          <w:szCs w:val="21"/>
        </w:rPr>
        <w:t>Бюджетирование затрат и комплексный анализ финансовой деятельности предприятий.</w:t>
      </w:r>
    </w:p>
    <w:p w14:paraId="2AD1BE8C" w14:textId="77777777" w:rsidR="004E7559" w:rsidRPr="00D265CF" w:rsidRDefault="004E7559" w:rsidP="004E7559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895C254" w14:textId="77777777" w:rsidR="00AA5B5B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Задачи:</w:t>
      </w:r>
    </w:p>
    <w:p w14:paraId="75F3822C" w14:textId="600A2E08" w:rsidR="00ED0AB1" w:rsidRDefault="0050117A" w:rsidP="00ED0EC5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EC5">
        <w:rPr>
          <w:rFonts w:ascii="Times New Roman" w:hAnsi="Times New Roman" w:cs="Times New Roman"/>
          <w:sz w:val="24"/>
          <w:szCs w:val="24"/>
        </w:rPr>
        <w:t>Решение конкретных производственных задач, в том числе разработка планов и методических программ проведения исследований и разработок, сбор и обработка научно-технической информации по теме, анализ и теоретическое обобщение научных данных, подготовка необходимых технико-экономических обоснований, разработка технических заданий на проведение исследований, участие во внедрении полученных результатов исследований в практику, оказание технологической помощи в процессе внедрения законченных работ.</w:t>
      </w:r>
      <w:proofErr w:type="gramEnd"/>
    </w:p>
    <w:p w14:paraId="24688B02" w14:textId="77777777" w:rsidR="00ED0EC5" w:rsidRDefault="00ED0EC5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3616FD29" w14:textId="77777777"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14:paraId="2AFAEB7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lastRenderedPageBreak/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728A280" w14:textId="58D34278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7559">
        <w:rPr>
          <w:rFonts w:ascii="Times New Roman" w:hAnsi="Times New Roman" w:cs="Times New Roman"/>
          <w:iCs/>
          <w:sz w:val="24"/>
          <w:szCs w:val="24"/>
        </w:rPr>
        <w:t>5</w:t>
      </w:r>
    </w:p>
    <w:p w14:paraId="6CEEFA04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14:paraId="26FA4C7D" w14:textId="75A55FF5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</w:p>
    <w:p w14:paraId="6B551393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6AE8AB92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14:paraId="7B0AE14B" w14:textId="7116CB3F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(шт.): </w:t>
      </w:r>
      <w:r w:rsidR="00E92257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6B71F1C1" w14:textId="34293659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0D546E88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7B20FCC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3B8EEA16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4B72F05" w14:textId="02EA5469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</w:p>
    <w:p w14:paraId="3293DBA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6D5DC9C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42123DF8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14:paraId="50E01DF2" w14:textId="084CD4DA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научного цитирования</w:t>
      </w:r>
    </w:p>
    <w:p w14:paraId="40E9B85D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14:paraId="61528D64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7072BB7" w14:textId="7B1E5E06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7559">
        <w:rPr>
          <w:rFonts w:ascii="Times New Roman" w:hAnsi="Times New Roman" w:cs="Times New Roman"/>
          <w:iCs/>
          <w:sz w:val="24"/>
          <w:szCs w:val="24"/>
        </w:rPr>
        <w:t>5</w:t>
      </w:r>
    </w:p>
    <w:p w14:paraId="2924E506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0772CCFB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A2E7CB1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14:paraId="44728564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C56CFCA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D0EC5">
        <w:rPr>
          <w:rFonts w:ascii="Times New Roman" w:hAnsi="Times New Roman" w:cs="Times New Roman"/>
          <w:sz w:val="24"/>
          <w:szCs w:val="24"/>
        </w:rPr>
        <w:t>экономических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6C2C5F6D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0406" w:rsidRPr="00E10406">
        <w:rPr>
          <w:rFonts w:ascii="Times New Roman" w:hAnsi="Times New Roman" w:cs="Times New Roman"/>
          <w:sz w:val="24"/>
          <w:szCs w:val="24"/>
        </w:rPr>
        <w:t>0</w:t>
      </w:r>
      <w:r w:rsidR="00ED0EC5">
        <w:rPr>
          <w:rFonts w:ascii="Times New Roman" w:hAnsi="Times New Roman" w:cs="Times New Roman"/>
          <w:sz w:val="24"/>
          <w:szCs w:val="24"/>
        </w:rPr>
        <w:t>8</w:t>
      </w:r>
      <w:r w:rsidR="00E10406" w:rsidRPr="00E10406">
        <w:rPr>
          <w:rFonts w:ascii="Times New Roman" w:hAnsi="Times New Roman" w:cs="Times New Roman"/>
          <w:sz w:val="24"/>
          <w:szCs w:val="24"/>
        </w:rPr>
        <w:t>.0</w:t>
      </w:r>
      <w:r w:rsidR="00ED0EC5">
        <w:rPr>
          <w:rFonts w:ascii="Times New Roman" w:hAnsi="Times New Roman" w:cs="Times New Roman"/>
          <w:sz w:val="24"/>
          <w:szCs w:val="24"/>
        </w:rPr>
        <w:t>0</w:t>
      </w:r>
      <w:r w:rsidR="00E10406" w:rsidRPr="00E10406">
        <w:rPr>
          <w:rFonts w:ascii="Times New Roman" w:hAnsi="Times New Roman" w:cs="Times New Roman"/>
          <w:sz w:val="24"/>
          <w:szCs w:val="24"/>
        </w:rPr>
        <w:t>.0</w:t>
      </w:r>
      <w:r w:rsidR="00ED0EC5">
        <w:rPr>
          <w:rFonts w:ascii="Times New Roman" w:hAnsi="Times New Roman" w:cs="Times New Roman"/>
          <w:sz w:val="24"/>
          <w:szCs w:val="24"/>
        </w:rPr>
        <w:t>5</w:t>
      </w:r>
      <w:r w:rsidR="00E10406" w:rsidRPr="00E10406">
        <w:rPr>
          <w:rFonts w:ascii="Times New Roman" w:hAnsi="Times New Roman" w:cs="Times New Roman"/>
          <w:sz w:val="24"/>
          <w:szCs w:val="24"/>
        </w:rPr>
        <w:t xml:space="preserve"> – </w:t>
      </w:r>
      <w:r w:rsidR="00ED0EC5"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 (</w:t>
      </w:r>
      <w:r w:rsidR="00ED0EC5" w:rsidRPr="00ED0EC5">
        <w:rPr>
          <w:rFonts w:ascii="Times New Roman" w:hAnsi="Times New Roman" w:cs="Times New Roman"/>
          <w:sz w:val="24"/>
          <w:szCs w:val="24"/>
        </w:rPr>
        <w:t>экономика, организация и управление предприятиями, отраслями, комплексами – транспорт</w:t>
      </w:r>
      <w:r w:rsidR="00ED0EC5">
        <w:rPr>
          <w:rFonts w:ascii="Times New Roman" w:hAnsi="Times New Roman" w:cs="Times New Roman"/>
          <w:sz w:val="24"/>
          <w:szCs w:val="24"/>
        </w:rPr>
        <w:t>)</w:t>
      </w:r>
      <w:r w:rsidR="00ED0AB1">
        <w:rPr>
          <w:rFonts w:ascii="Times New Roman" w:hAnsi="Times New Roman" w:cs="Times New Roman"/>
          <w:sz w:val="24"/>
          <w:szCs w:val="24"/>
        </w:rPr>
        <w:t>.</w:t>
      </w:r>
    </w:p>
    <w:p w14:paraId="3E7A6C38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D23D391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ED0EC5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5100B29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Pr="00E92257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77777777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70A00D8" w14:textId="77777777" w:rsidR="004E7559" w:rsidRDefault="004E7559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35CF3144" w14:textId="77777777" w:rsidR="004E7559" w:rsidRDefault="004E7559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  <w:bookmarkStart w:id="0" w:name="_GoBack"/>
      <w:bookmarkEnd w:id="0"/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lastRenderedPageBreak/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1B2DF601" w:rsidR="00D5725B" w:rsidRPr="00D5725B" w:rsidRDefault="00ED0EC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D5725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29BEA261" w:rsidR="00D5725B" w:rsidRPr="00D5725B" w:rsidRDefault="00ED0EC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F04D555" w:rsidR="00D5725B" w:rsidRPr="00D5725B" w:rsidRDefault="00EA23F0" w:rsidP="00ED0EC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ED0EC5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ED0EC5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4E7559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ED0EC5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8E1A-0D08-4F14-9F3B-3852400F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21</cp:revision>
  <cp:lastPrinted>2017-03-22T01:49:00Z</cp:lastPrinted>
  <dcterms:created xsi:type="dcterms:W3CDTF">2016-12-15T10:18:00Z</dcterms:created>
  <dcterms:modified xsi:type="dcterms:W3CDTF">2017-07-21T04:44:00Z</dcterms:modified>
</cp:coreProperties>
</file>