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D5" w:rsidRPr="004A2ED5" w:rsidRDefault="004A2ED5" w:rsidP="00EF1A4B">
      <w:pPr>
        <w:shd w:val="clear" w:color="auto" w:fill="FFFFFF"/>
        <w:spacing w:before="240" w:after="240"/>
        <w:jc w:val="center"/>
        <w:outlineLvl w:val="0"/>
        <w:rPr>
          <w:b/>
          <w:bCs/>
          <w:kern w:val="36"/>
          <w:sz w:val="28"/>
          <w:szCs w:val="28"/>
        </w:rPr>
      </w:pPr>
      <w:r w:rsidRPr="004A2ED5">
        <w:rPr>
          <w:b/>
          <w:bCs/>
          <w:kern w:val="36"/>
          <w:sz w:val="28"/>
          <w:szCs w:val="28"/>
        </w:rPr>
        <w:t>Информация об этапах проведения вступительных испытаний</w:t>
      </w:r>
    </w:p>
    <w:p w:rsidR="004A2ED5" w:rsidRPr="004A2ED5" w:rsidRDefault="004A2ED5" w:rsidP="004A2ED5">
      <w:pPr>
        <w:ind w:firstLine="708"/>
        <w:jc w:val="both"/>
        <w:rPr>
          <w:sz w:val="28"/>
          <w:szCs w:val="28"/>
        </w:rPr>
      </w:pPr>
      <w:r w:rsidRPr="004A2ED5">
        <w:rPr>
          <w:sz w:val="28"/>
          <w:szCs w:val="28"/>
        </w:rPr>
        <w:t xml:space="preserve">1.3.8. Вступительные испытания, проводимые </w:t>
      </w:r>
      <w:proofErr w:type="spellStart"/>
      <w:r w:rsidRPr="004A2ED5">
        <w:rPr>
          <w:sz w:val="28"/>
          <w:szCs w:val="28"/>
        </w:rPr>
        <w:t>СГУПСом</w:t>
      </w:r>
      <w:proofErr w:type="spellEnd"/>
      <w:r w:rsidRPr="004A2ED5">
        <w:rPr>
          <w:sz w:val="28"/>
          <w:szCs w:val="28"/>
        </w:rPr>
        <w:t xml:space="preserve"> самостоятельно, заканчиваются не позднее:</w:t>
      </w:r>
    </w:p>
    <w:p w:rsidR="004A2ED5" w:rsidRPr="004A2ED5" w:rsidRDefault="004A2ED5" w:rsidP="004A2ED5">
      <w:pPr>
        <w:ind w:firstLine="709"/>
        <w:jc w:val="both"/>
        <w:rPr>
          <w:sz w:val="28"/>
          <w:szCs w:val="28"/>
        </w:rPr>
      </w:pPr>
      <w:r w:rsidRPr="004A2ED5">
        <w:rPr>
          <w:sz w:val="28"/>
          <w:szCs w:val="28"/>
        </w:rPr>
        <w:t xml:space="preserve">- 26 июля для </w:t>
      </w:r>
      <w:proofErr w:type="gramStart"/>
      <w:r w:rsidRPr="004A2ED5">
        <w:rPr>
          <w:sz w:val="28"/>
          <w:szCs w:val="28"/>
        </w:rPr>
        <w:t>поступающих</w:t>
      </w:r>
      <w:proofErr w:type="gramEnd"/>
      <w:r w:rsidRPr="004A2ED5">
        <w:rPr>
          <w:sz w:val="28"/>
          <w:szCs w:val="28"/>
        </w:rPr>
        <w:t xml:space="preserve"> на очную форму обучения;</w:t>
      </w:r>
    </w:p>
    <w:p w:rsidR="004A2ED5" w:rsidRPr="004A2ED5" w:rsidRDefault="004A2ED5" w:rsidP="004A2ED5">
      <w:pPr>
        <w:ind w:firstLine="709"/>
        <w:jc w:val="both"/>
        <w:rPr>
          <w:sz w:val="28"/>
          <w:szCs w:val="28"/>
        </w:rPr>
      </w:pPr>
      <w:r w:rsidRPr="004A2ED5">
        <w:rPr>
          <w:sz w:val="28"/>
          <w:szCs w:val="28"/>
        </w:rPr>
        <w:t xml:space="preserve">- 25 августа для </w:t>
      </w:r>
      <w:proofErr w:type="gramStart"/>
      <w:r w:rsidRPr="004A2ED5">
        <w:rPr>
          <w:sz w:val="28"/>
          <w:szCs w:val="28"/>
        </w:rPr>
        <w:t>поступающих</w:t>
      </w:r>
      <w:proofErr w:type="gramEnd"/>
      <w:r w:rsidRPr="004A2ED5">
        <w:rPr>
          <w:sz w:val="28"/>
          <w:szCs w:val="28"/>
        </w:rPr>
        <w:t xml:space="preserve"> на обучение по программам магистратуры;</w:t>
      </w:r>
    </w:p>
    <w:p w:rsidR="004A2ED5" w:rsidRPr="004A2ED5" w:rsidRDefault="004A2ED5" w:rsidP="004A2ED5">
      <w:pPr>
        <w:ind w:firstLine="709"/>
        <w:jc w:val="both"/>
        <w:rPr>
          <w:sz w:val="28"/>
          <w:szCs w:val="28"/>
        </w:rPr>
      </w:pPr>
      <w:r w:rsidRPr="004A2ED5">
        <w:rPr>
          <w:sz w:val="28"/>
          <w:szCs w:val="28"/>
        </w:rPr>
        <w:t xml:space="preserve">- 18 августа для </w:t>
      </w:r>
      <w:proofErr w:type="gramStart"/>
      <w:r w:rsidRPr="004A2ED5">
        <w:rPr>
          <w:sz w:val="28"/>
          <w:szCs w:val="28"/>
        </w:rPr>
        <w:t>поступающих</w:t>
      </w:r>
      <w:proofErr w:type="gramEnd"/>
      <w:r w:rsidRPr="004A2ED5">
        <w:rPr>
          <w:sz w:val="28"/>
          <w:szCs w:val="28"/>
        </w:rPr>
        <w:t xml:space="preserve"> на заочную форму обучения.</w:t>
      </w:r>
    </w:p>
    <w:p w:rsidR="004A2ED5" w:rsidRPr="004A2ED5" w:rsidRDefault="004A2ED5" w:rsidP="004A2ED5">
      <w:pPr>
        <w:ind w:firstLine="709"/>
        <w:jc w:val="both"/>
        <w:rPr>
          <w:b/>
          <w:bCs/>
          <w:kern w:val="36"/>
          <w:sz w:val="28"/>
          <w:szCs w:val="28"/>
        </w:rPr>
      </w:pPr>
      <w:r w:rsidRPr="004A2ED5">
        <w:rPr>
          <w:sz w:val="28"/>
          <w:szCs w:val="28"/>
        </w:rPr>
        <w:t>1.3.9. Расписание вступительных испытаний утверждается председателем приемной комиссии или его заместителем и публикуется не позднее 1 июня на сайте университета и информационном стенде приемной комиссии.</w:t>
      </w:r>
      <w:bookmarkStart w:id="0" w:name="_GoBack"/>
      <w:bookmarkEnd w:id="0"/>
    </w:p>
    <w:sectPr w:rsidR="004A2ED5" w:rsidRPr="004A2ED5" w:rsidSect="00EF1A4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B"/>
    <w:rsid w:val="00324A03"/>
    <w:rsid w:val="004A2ED5"/>
    <w:rsid w:val="008E2DD2"/>
    <w:rsid w:val="00C96BA7"/>
    <w:rsid w:val="00E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1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1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2016-10-04T08:39:00Z</dcterms:created>
  <dcterms:modified xsi:type="dcterms:W3CDTF">2016-10-04T08:39:00Z</dcterms:modified>
</cp:coreProperties>
</file>