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1" w:rsidRDefault="00336728" w:rsidP="00303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49C3">
        <w:rPr>
          <w:rFonts w:ascii="Times New Roman" w:hAnsi="Times New Roman"/>
          <w:b/>
          <w:sz w:val="24"/>
          <w:szCs w:val="24"/>
        </w:rPr>
        <w:t>Примерный перечень вопросов для подготовки к вступительному экзамену по направл</w:t>
      </w:r>
      <w:r w:rsidRPr="003A49C3">
        <w:rPr>
          <w:rFonts w:ascii="Times New Roman" w:hAnsi="Times New Roman"/>
          <w:b/>
          <w:sz w:val="24"/>
          <w:szCs w:val="24"/>
        </w:rPr>
        <w:t>е</w:t>
      </w:r>
      <w:r w:rsidRPr="003A49C3">
        <w:rPr>
          <w:rFonts w:ascii="Times New Roman" w:hAnsi="Times New Roman"/>
          <w:b/>
          <w:sz w:val="24"/>
          <w:szCs w:val="24"/>
        </w:rPr>
        <w:t>нию магистратуры «Экономика» программ</w:t>
      </w:r>
      <w:r w:rsidR="003A49C3">
        <w:rPr>
          <w:rFonts w:ascii="Times New Roman" w:hAnsi="Times New Roman"/>
          <w:b/>
          <w:sz w:val="24"/>
          <w:szCs w:val="24"/>
        </w:rPr>
        <w:t>ы</w:t>
      </w:r>
      <w:r w:rsidRPr="003A49C3">
        <w:rPr>
          <w:rFonts w:ascii="Times New Roman" w:hAnsi="Times New Roman"/>
          <w:b/>
          <w:sz w:val="24"/>
          <w:szCs w:val="24"/>
        </w:rPr>
        <w:t xml:space="preserve"> </w:t>
      </w:r>
    </w:p>
    <w:p w:rsidR="00303621" w:rsidRDefault="00336728" w:rsidP="00303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9C3">
        <w:rPr>
          <w:rFonts w:ascii="Times New Roman" w:hAnsi="Times New Roman"/>
          <w:b/>
          <w:sz w:val="24"/>
          <w:szCs w:val="24"/>
        </w:rPr>
        <w:t>«Бухгалтерский учет и правовое обеспечение бизнеса»</w:t>
      </w:r>
      <w:r w:rsidR="009A4CCE" w:rsidRPr="003A49C3">
        <w:rPr>
          <w:rFonts w:ascii="Times New Roman" w:hAnsi="Times New Roman"/>
          <w:b/>
          <w:sz w:val="24"/>
          <w:szCs w:val="24"/>
        </w:rPr>
        <w:t xml:space="preserve">, </w:t>
      </w:r>
    </w:p>
    <w:p w:rsidR="00336728" w:rsidRPr="003A49C3" w:rsidRDefault="009A4CCE" w:rsidP="00303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9C3">
        <w:rPr>
          <w:rFonts w:ascii="Times New Roman" w:hAnsi="Times New Roman"/>
          <w:b/>
          <w:sz w:val="24"/>
          <w:szCs w:val="24"/>
        </w:rPr>
        <w:t>«Финансовый, управленческий учет и налогообложение»</w:t>
      </w:r>
    </w:p>
    <w:p w:rsidR="00303621" w:rsidRPr="004539A3" w:rsidRDefault="00303621" w:rsidP="004539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620E" w:rsidRPr="009A4CCE" w:rsidRDefault="0066620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Хозяйственный учёт и его роль в рыночной экономике.</w:t>
      </w:r>
      <w:r w:rsidRPr="009A4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CCE">
        <w:rPr>
          <w:rFonts w:ascii="Times New Roman" w:hAnsi="Times New Roman" w:cs="Times New Roman"/>
          <w:sz w:val="24"/>
          <w:szCs w:val="24"/>
        </w:rPr>
        <w:t>Виды хозяйственного учёта и место бухгалтерского учёта в единой системе хозяйственного учёта.</w:t>
      </w:r>
    </w:p>
    <w:p w:rsidR="000E3B61" w:rsidRPr="009A4CCE" w:rsidRDefault="000E3B61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Бухгалтерский финансовый учет в информационной системе управления хозяйству</w:t>
      </w:r>
      <w:r w:rsidRPr="009A4CCE">
        <w:rPr>
          <w:rFonts w:ascii="Times New Roman" w:hAnsi="Times New Roman" w:cs="Times New Roman"/>
          <w:sz w:val="24"/>
          <w:szCs w:val="24"/>
        </w:rPr>
        <w:t>ю</w:t>
      </w:r>
      <w:r w:rsidRPr="009A4CCE">
        <w:rPr>
          <w:rFonts w:ascii="Times New Roman" w:hAnsi="Times New Roman" w:cs="Times New Roman"/>
          <w:sz w:val="24"/>
          <w:szCs w:val="24"/>
        </w:rPr>
        <w:t>щим субъектом. </w:t>
      </w:r>
    </w:p>
    <w:p w:rsidR="000E3B61" w:rsidRPr="009A4CCE" w:rsidRDefault="000E3B61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 xml:space="preserve">Место финансового учета в системе управления экономикой </w:t>
      </w:r>
      <w:r w:rsidR="00B36A31" w:rsidRPr="009A4CCE">
        <w:rPr>
          <w:rFonts w:ascii="Times New Roman" w:hAnsi="Times New Roman" w:cs="Times New Roman"/>
          <w:sz w:val="24"/>
          <w:szCs w:val="24"/>
        </w:rPr>
        <w:t>организации</w:t>
      </w:r>
      <w:r w:rsidRPr="009A4CCE">
        <w:rPr>
          <w:rFonts w:ascii="Times New Roman" w:hAnsi="Times New Roman" w:cs="Times New Roman"/>
          <w:sz w:val="24"/>
          <w:szCs w:val="24"/>
        </w:rPr>
        <w:t>.</w:t>
      </w:r>
    </w:p>
    <w:p w:rsidR="000E3B61" w:rsidRPr="009A4CCE" w:rsidRDefault="000E3B61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 xml:space="preserve">Финансовый и управленческий учет и их роль в управлении. </w:t>
      </w:r>
    </w:p>
    <w:p w:rsidR="00B36A31" w:rsidRPr="009A4CCE" w:rsidRDefault="00B36A31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9A4CCE">
        <w:rPr>
          <w:rFonts w:ascii="Times New Roman" w:hAnsi="Times New Roman" w:cs="Times New Roman"/>
          <w:iCs/>
          <w:sz w:val="24"/>
          <w:szCs w:val="24"/>
        </w:rPr>
        <w:t>Взаимодействие финансового, налогового и управленческого учета.</w:t>
      </w:r>
    </w:p>
    <w:p w:rsidR="00375F6F" w:rsidRPr="009A4CCE" w:rsidRDefault="00375F6F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Предмет бухгалтерского учёта и важнейшие его объекты. Субъекты бухгалтерского уч</w:t>
      </w:r>
      <w:r w:rsidRPr="009A4CCE">
        <w:rPr>
          <w:rFonts w:ascii="Times New Roman" w:hAnsi="Times New Roman" w:cs="Times New Roman"/>
          <w:sz w:val="24"/>
          <w:szCs w:val="24"/>
        </w:rPr>
        <w:t>ё</w:t>
      </w:r>
      <w:r w:rsidRPr="009A4CCE">
        <w:rPr>
          <w:rFonts w:ascii="Times New Roman" w:hAnsi="Times New Roman" w:cs="Times New Roman"/>
          <w:sz w:val="24"/>
          <w:szCs w:val="24"/>
        </w:rPr>
        <w:t>та.</w:t>
      </w:r>
    </w:p>
    <w:p w:rsidR="000E3B61" w:rsidRPr="009A4CCE" w:rsidRDefault="000E3B61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Пользователи бухгалтерской информации и их требования к бухгалтерской информации.</w:t>
      </w:r>
    </w:p>
    <w:p w:rsidR="00375F6F" w:rsidRPr="009A4CCE" w:rsidRDefault="00375F6F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Метод бухгалтерского учёта и его составные элементы</w:t>
      </w:r>
    </w:p>
    <w:p w:rsidR="000E3B61" w:rsidRPr="009A4CCE" w:rsidRDefault="000E3B61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Основные задачи бухгалтерского учета.</w:t>
      </w:r>
    </w:p>
    <w:p w:rsidR="000E3B61" w:rsidRPr="009A4CCE" w:rsidRDefault="000E3B61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Принципы бухгалтерского учета.</w:t>
      </w:r>
    </w:p>
    <w:p w:rsidR="0066620E" w:rsidRPr="009A4CCE" w:rsidRDefault="0066620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Система нормативного регулирования бухгалтерского финансового учета в РФ.</w:t>
      </w:r>
    </w:p>
    <w:p w:rsidR="0066620E" w:rsidRPr="009A4CCE" w:rsidRDefault="0066620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Бухгалтерский баланс: структура, содержание отдельных статей актива и пассива. Вли</w:t>
      </w:r>
      <w:r w:rsidRPr="009A4CCE">
        <w:rPr>
          <w:rFonts w:ascii="Times New Roman" w:hAnsi="Times New Roman" w:cs="Times New Roman"/>
          <w:sz w:val="24"/>
          <w:szCs w:val="24"/>
        </w:rPr>
        <w:t>я</w:t>
      </w:r>
      <w:r w:rsidRPr="009A4CCE">
        <w:rPr>
          <w:rFonts w:ascii="Times New Roman" w:hAnsi="Times New Roman" w:cs="Times New Roman"/>
          <w:sz w:val="24"/>
          <w:szCs w:val="24"/>
        </w:rPr>
        <w:t>ние хозяйственных операций на бухгалтерский баланс.</w:t>
      </w:r>
    </w:p>
    <w:p w:rsidR="0066620E" w:rsidRPr="009A4CCE" w:rsidRDefault="00375F6F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Счета как способ экономической группировки и как средство накопления информации в текущем учёте. Способ</w:t>
      </w:r>
      <w:r w:rsidR="0066620E" w:rsidRPr="009A4CCE">
        <w:rPr>
          <w:rFonts w:ascii="Times New Roman" w:hAnsi="Times New Roman" w:cs="Times New Roman"/>
          <w:sz w:val="24"/>
          <w:szCs w:val="24"/>
        </w:rPr>
        <w:t xml:space="preserve"> двойн</w:t>
      </w:r>
      <w:r w:rsidRPr="009A4CCE">
        <w:rPr>
          <w:rFonts w:ascii="Times New Roman" w:hAnsi="Times New Roman" w:cs="Times New Roman"/>
          <w:sz w:val="24"/>
          <w:szCs w:val="24"/>
        </w:rPr>
        <w:t>ой записи</w:t>
      </w:r>
      <w:r w:rsidR="0066620E" w:rsidRPr="009A4CCE">
        <w:rPr>
          <w:rFonts w:ascii="Times New Roman" w:hAnsi="Times New Roman" w:cs="Times New Roman"/>
          <w:sz w:val="24"/>
          <w:szCs w:val="24"/>
        </w:rPr>
        <w:t>.</w:t>
      </w:r>
    </w:p>
    <w:p w:rsidR="0066620E" w:rsidRPr="009A4CCE" w:rsidRDefault="0066620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 xml:space="preserve">Учет </w:t>
      </w:r>
      <w:r w:rsidR="008C480A" w:rsidRPr="009A4CCE">
        <w:rPr>
          <w:rFonts w:ascii="Times New Roman" w:hAnsi="Times New Roman" w:cs="Times New Roman"/>
          <w:sz w:val="24"/>
          <w:szCs w:val="24"/>
        </w:rPr>
        <w:t>процесса снабжения.</w:t>
      </w:r>
    </w:p>
    <w:p w:rsidR="00B36A31" w:rsidRPr="009A4CCE" w:rsidRDefault="0066620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Общая схема учета затрат на производство.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учета затрат.</w:t>
      </w:r>
    </w:p>
    <w:p w:rsidR="00BE11B1" w:rsidRPr="009A4CCE" w:rsidRDefault="0066620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 xml:space="preserve">Учет продажи готовой продукции. </w:t>
      </w:r>
    </w:p>
    <w:p w:rsidR="0066620E" w:rsidRPr="009A4CCE" w:rsidRDefault="0066620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 xml:space="preserve">Доходы и расходы организации как объект бухгалтерского учета. </w:t>
      </w:r>
    </w:p>
    <w:p w:rsidR="0066620E" w:rsidRPr="009A4CCE" w:rsidRDefault="0066620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>Бухгалтерская (финансовая) отчетность: понятие, предъявляемые требования, виды, с</w:t>
      </w:r>
      <w:r w:rsidRPr="009A4CCE">
        <w:rPr>
          <w:rFonts w:ascii="Times New Roman" w:hAnsi="Times New Roman" w:cs="Times New Roman"/>
          <w:sz w:val="24"/>
          <w:szCs w:val="24"/>
        </w:rPr>
        <w:t>о</w:t>
      </w:r>
      <w:r w:rsidRPr="009A4CCE">
        <w:rPr>
          <w:rFonts w:ascii="Times New Roman" w:hAnsi="Times New Roman" w:cs="Times New Roman"/>
          <w:sz w:val="24"/>
          <w:szCs w:val="24"/>
        </w:rPr>
        <w:t>став и содержание основных форм.</w:t>
      </w:r>
    </w:p>
    <w:p w:rsidR="000E3B61" w:rsidRPr="009A4CCE" w:rsidRDefault="000E3B61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  <w:r w:rsidR="00375F6F" w:rsidRPr="009A4CCE">
        <w:rPr>
          <w:rFonts w:ascii="Times New Roman" w:hAnsi="Times New Roman" w:cs="Times New Roman"/>
          <w:sz w:val="24"/>
          <w:szCs w:val="24"/>
        </w:rPr>
        <w:t>организации как совокупность конкретных методов и форм ведения бухгалтерского учёта</w:t>
      </w:r>
      <w:r w:rsidRPr="009A4CCE">
        <w:rPr>
          <w:rFonts w:ascii="Times New Roman" w:hAnsi="Times New Roman" w:cs="Times New Roman"/>
          <w:sz w:val="24"/>
          <w:szCs w:val="24"/>
        </w:rPr>
        <w:t>, принципы ее формирования и раскрытия.</w:t>
      </w:r>
    </w:p>
    <w:p w:rsidR="00375F6F" w:rsidRPr="009A4CCE" w:rsidRDefault="00375F6F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CCE">
        <w:rPr>
          <w:rFonts w:ascii="Times New Roman" w:hAnsi="Times New Roman" w:cs="Times New Roman"/>
          <w:sz w:val="24"/>
          <w:szCs w:val="24"/>
        </w:rPr>
        <w:t xml:space="preserve">Организация бухгалтерского учёта </w:t>
      </w:r>
      <w:r w:rsidR="00BE11B1" w:rsidRPr="009A4CCE">
        <w:rPr>
          <w:rFonts w:ascii="Times New Roman" w:hAnsi="Times New Roman" w:cs="Times New Roman"/>
          <w:sz w:val="24"/>
          <w:szCs w:val="24"/>
        </w:rPr>
        <w:t>в организации</w:t>
      </w:r>
      <w:r w:rsidRPr="009A4CCE">
        <w:rPr>
          <w:rFonts w:ascii="Times New Roman" w:hAnsi="Times New Roman" w:cs="Times New Roman"/>
          <w:sz w:val="24"/>
          <w:szCs w:val="24"/>
        </w:rPr>
        <w:t>, его правовое и методическое обесп</w:t>
      </w:r>
      <w:r w:rsidRPr="009A4CCE">
        <w:rPr>
          <w:rFonts w:ascii="Times New Roman" w:hAnsi="Times New Roman" w:cs="Times New Roman"/>
          <w:sz w:val="24"/>
          <w:szCs w:val="24"/>
        </w:rPr>
        <w:t>е</w:t>
      </w:r>
      <w:r w:rsidRPr="009A4CCE">
        <w:rPr>
          <w:rFonts w:ascii="Times New Roman" w:hAnsi="Times New Roman" w:cs="Times New Roman"/>
          <w:sz w:val="24"/>
          <w:szCs w:val="24"/>
        </w:rPr>
        <w:t>чение</w:t>
      </w:r>
      <w:r w:rsidR="008C480A" w:rsidRPr="009A4CCE">
        <w:rPr>
          <w:rFonts w:ascii="Times New Roman" w:hAnsi="Times New Roman" w:cs="Times New Roman"/>
          <w:sz w:val="24"/>
          <w:szCs w:val="24"/>
        </w:rPr>
        <w:t>.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 xml:space="preserve">Понятие экономического анализа, его содержание, предмет, объекты, цели и задачи. 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>Виды экономического анализа, их классификация и характеристика.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>Методы экономического анализа, их классификация и характеристика.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 xml:space="preserve">Понятие методики экономического анализа. 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>Методы элиминирования в анализе финансовой и хозяйственной деятельности (метод цепных подстановок, абсолютных разниц, корректировок).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>Экономико-математическое моделирование как способ изучения и оценки хозяйстве</w:t>
      </w:r>
      <w:r w:rsidRPr="009A4CCE">
        <w:rPr>
          <w:rFonts w:ascii="Times New Roman" w:eastAsia="Times New Roman" w:hAnsi="Times New Roman"/>
          <w:sz w:val="24"/>
          <w:szCs w:val="24"/>
        </w:rPr>
        <w:t>н</w:t>
      </w:r>
      <w:r w:rsidRPr="009A4CCE">
        <w:rPr>
          <w:rFonts w:ascii="Times New Roman" w:eastAsia="Times New Roman" w:hAnsi="Times New Roman"/>
          <w:sz w:val="24"/>
          <w:szCs w:val="24"/>
        </w:rPr>
        <w:t>ной деятельности (определение, приемы моделирования).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>Информационное обеспечение экономического анализа деятельности предприятия, оформление результатов анализа.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>Комплексный экономический анализ - определение, этапы.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eastAsia="Times New Roman" w:hAnsi="Times New Roman"/>
          <w:sz w:val="24"/>
          <w:szCs w:val="24"/>
        </w:rPr>
        <w:t xml:space="preserve">Система формирования </w:t>
      </w:r>
      <w:r w:rsidRPr="009A4CCE">
        <w:rPr>
          <w:rFonts w:ascii="Times New Roman" w:hAnsi="Times New Roman"/>
          <w:sz w:val="24"/>
          <w:szCs w:val="24"/>
        </w:rPr>
        <w:t xml:space="preserve">экономических показателей как база комплексного анализа. </w:t>
      </w:r>
    </w:p>
    <w:p w:rsidR="00336728" w:rsidRPr="009A4CCE" w:rsidRDefault="00336728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lastRenderedPageBreak/>
        <w:t>Анализ интенсификации и эффективности производственной деятельности.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Предмет и метод экономической теории. Проблема редкости и выбора.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CCE">
        <w:rPr>
          <w:rFonts w:ascii="Times New Roman" w:eastAsia="Calibri" w:hAnsi="Times New Roman" w:cs="Times New Roman"/>
          <w:sz w:val="24"/>
          <w:szCs w:val="24"/>
        </w:rPr>
        <w:t>Трансакционные</w:t>
      </w:r>
      <w:proofErr w:type="spellEnd"/>
      <w:r w:rsidRPr="009A4CCE">
        <w:rPr>
          <w:rFonts w:ascii="Times New Roman" w:eastAsia="Calibri" w:hAnsi="Times New Roman" w:cs="Times New Roman"/>
          <w:sz w:val="24"/>
          <w:szCs w:val="24"/>
        </w:rPr>
        <w:t xml:space="preserve"> издержки как издержки эксплуатации экономической системы.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Права собственности. Формы собственности.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Основные типы рыночных структур (совершенная конкуренция, монополия, монопол</w:t>
      </w:r>
      <w:r w:rsidRPr="009A4CCE">
        <w:rPr>
          <w:rFonts w:ascii="Times New Roman" w:eastAsia="Calibri" w:hAnsi="Times New Roman" w:cs="Times New Roman"/>
          <w:sz w:val="24"/>
          <w:szCs w:val="24"/>
        </w:rPr>
        <w:t>и</w:t>
      </w:r>
      <w:r w:rsidRPr="009A4CCE">
        <w:rPr>
          <w:rFonts w:ascii="Times New Roman" w:eastAsia="Calibri" w:hAnsi="Times New Roman" w:cs="Times New Roman"/>
          <w:sz w:val="24"/>
          <w:szCs w:val="24"/>
        </w:rPr>
        <w:t>стическая конкуренция, олигополия).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Понятие спроса, закон спроса. Ценовые и неценовые факторы спроса. Эффект дохода и эффект замещения.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Понятие предложения, закон предложения. Ценовые и неценовые факторы предложения.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Понятие рыночного равновесия. Равновесная цена.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Понятие эластичности. Эластичность спроса по цене и по доходу. Эластичность предл</w:t>
      </w:r>
      <w:r w:rsidRPr="009A4CCE">
        <w:rPr>
          <w:rFonts w:ascii="Times New Roman" w:eastAsia="Calibri" w:hAnsi="Times New Roman" w:cs="Times New Roman"/>
          <w:sz w:val="24"/>
          <w:szCs w:val="24"/>
        </w:rPr>
        <w:t>о</w:t>
      </w:r>
      <w:r w:rsidRPr="009A4CCE">
        <w:rPr>
          <w:rFonts w:ascii="Times New Roman" w:eastAsia="Calibri" w:hAnsi="Times New Roman" w:cs="Times New Roman"/>
          <w:sz w:val="24"/>
          <w:szCs w:val="24"/>
        </w:rPr>
        <w:t>жения.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Издержки фирмы (трансформационные издержки).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Общий и предельный доход. Прибыль фирмы: бухгалтерская и экономическая.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Предпринимательство и прибыль. Функции прибыли в экономике.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>Преимущества и недостатки рыночного механизма.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CE">
        <w:rPr>
          <w:rFonts w:ascii="Times New Roman" w:eastAsia="Calibri" w:hAnsi="Times New Roman" w:cs="Times New Roman"/>
          <w:sz w:val="24"/>
          <w:szCs w:val="24"/>
        </w:rPr>
        <w:t xml:space="preserve">Инфляция, ее измерение и виды. Инфляционные ожидания. 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Формирование себестоимости.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Использование метода критической точки при планировании прибыли.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Формирование системы бюджетирование  в организации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Использование данных финансового учета для целей управленческого учета.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Налоги в экономической системе общества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Налоговая система Российской Федерации.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Основные элементы налогообложения.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Налоговый учет. Общие положения.</w:t>
      </w:r>
    </w:p>
    <w:p w:rsidR="009A4CCE" w:rsidRP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Права и обязанности налогоплательщика.</w:t>
      </w:r>
    </w:p>
    <w:p w:rsid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A4CCE">
        <w:rPr>
          <w:rFonts w:ascii="Times New Roman" w:hAnsi="Times New Roman"/>
          <w:sz w:val="24"/>
          <w:szCs w:val="24"/>
        </w:rPr>
        <w:t>Ответственность налогоплательщиков за нарушение налогового законодательства.</w:t>
      </w:r>
    </w:p>
    <w:p w:rsidR="009A4CCE" w:rsidRDefault="003A49C3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признаки права. Понятие и структура правоотношения</w:t>
      </w:r>
      <w:r w:rsidR="009A4CCE">
        <w:rPr>
          <w:rFonts w:ascii="Times New Roman" w:hAnsi="Times New Roman"/>
          <w:sz w:val="24"/>
          <w:szCs w:val="24"/>
        </w:rPr>
        <w:t>.</w:t>
      </w:r>
    </w:p>
    <w:p w:rsidR="009A4CCE" w:rsidRDefault="009A4CCE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 права и способы получения правовой информации.</w:t>
      </w:r>
    </w:p>
    <w:p w:rsidR="009A4CCE" w:rsidRDefault="003A49C3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признаки, структура правовой нормы. Её виды.</w:t>
      </w:r>
    </w:p>
    <w:p w:rsidR="003A49C3" w:rsidRDefault="003A49C3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нормативно-правового акта. Закон и подзаконные акты.</w:t>
      </w:r>
    </w:p>
    <w:p w:rsidR="003A49C3" w:rsidRDefault="003A49C3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признаки юридического лица. Порядок образования и прекращения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юридического лица.</w:t>
      </w:r>
    </w:p>
    <w:p w:rsidR="003A49C3" w:rsidRPr="009A4CCE" w:rsidRDefault="003A49C3" w:rsidP="009A4CCE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основы защиты экономической информации.</w:t>
      </w:r>
    </w:p>
    <w:p w:rsidR="009A4CCE" w:rsidRPr="00023ED6" w:rsidRDefault="009A4CCE" w:rsidP="009A4CC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36728" w:rsidRDefault="00336728" w:rsidP="009A4CCE">
      <w:pPr>
        <w:spacing w:line="276" w:lineRule="auto"/>
        <w:rPr>
          <w:sz w:val="24"/>
          <w:szCs w:val="24"/>
        </w:rPr>
      </w:pPr>
    </w:p>
    <w:p w:rsidR="009A4CCE" w:rsidRDefault="009A4CCE" w:rsidP="00023ED6">
      <w:pPr>
        <w:spacing w:line="276" w:lineRule="auto"/>
        <w:rPr>
          <w:sz w:val="24"/>
          <w:szCs w:val="24"/>
        </w:rPr>
      </w:pPr>
    </w:p>
    <w:p w:rsidR="009A4CCE" w:rsidRDefault="009A4CCE" w:rsidP="00023ED6">
      <w:pPr>
        <w:spacing w:line="276" w:lineRule="auto"/>
        <w:rPr>
          <w:sz w:val="24"/>
          <w:szCs w:val="24"/>
        </w:rPr>
      </w:pPr>
    </w:p>
    <w:p w:rsidR="009A4CCE" w:rsidRDefault="009A4CCE" w:rsidP="00023ED6">
      <w:pPr>
        <w:spacing w:line="276" w:lineRule="auto"/>
        <w:rPr>
          <w:sz w:val="24"/>
          <w:szCs w:val="24"/>
        </w:rPr>
      </w:pPr>
    </w:p>
    <w:p w:rsidR="009A4CCE" w:rsidRDefault="009A4CCE" w:rsidP="00023ED6">
      <w:pPr>
        <w:spacing w:line="276" w:lineRule="auto"/>
        <w:rPr>
          <w:sz w:val="24"/>
          <w:szCs w:val="24"/>
        </w:rPr>
      </w:pPr>
    </w:p>
    <w:p w:rsidR="009A4CCE" w:rsidRDefault="009A4CCE" w:rsidP="00023ED6">
      <w:pPr>
        <w:spacing w:line="276" w:lineRule="auto"/>
        <w:rPr>
          <w:sz w:val="24"/>
          <w:szCs w:val="24"/>
        </w:rPr>
      </w:pPr>
    </w:p>
    <w:p w:rsidR="009A4CCE" w:rsidRDefault="009A4CCE" w:rsidP="00023ED6">
      <w:pPr>
        <w:spacing w:line="276" w:lineRule="auto"/>
        <w:rPr>
          <w:sz w:val="24"/>
          <w:szCs w:val="24"/>
        </w:rPr>
      </w:pPr>
    </w:p>
    <w:p w:rsidR="009A4CCE" w:rsidRDefault="009A4CCE" w:rsidP="00023ED6">
      <w:pPr>
        <w:spacing w:line="276" w:lineRule="auto"/>
        <w:rPr>
          <w:sz w:val="24"/>
          <w:szCs w:val="24"/>
        </w:rPr>
      </w:pPr>
    </w:p>
    <w:p w:rsidR="009A4CCE" w:rsidRDefault="009A4CCE" w:rsidP="00023ED6">
      <w:pPr>
        <w:spacing w:line="276" w:lineRule="auto"/>
        <w:rPr>
          <w:sz w:val="24"/>
          <w:szCs w:val="24"/>
        </w:rPr>
      </w:pPr>
    </w:p>
    <w:p w:rsidR="008C480A" w:rsidRPr="00023ED6" w:rsidRDefault="008C480A" w:rsidP="00023E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D6">
        <w:rPr>
          <w:rFonts w:ascii="Times New Roman" w:hAnsi="Times New Roman" w:cs="Times New Roman"/>
          <w:sz w:val="24"/>
          <w:szCs w:val="24"/>
        </w:rPr>
        <w:t>Литература</w:t>
      </w:r>
    </w:p>
    <w:p w:rsidR="0066620E" w:rsidRPr="00023ED6" w:rsidRDefault="0066620E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3DEC" w:rsidRPr="00023ED6" w:rsidRDefault="00B23DEC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Федеральный закон «О бухгалтерском учете» от 06.12.2011 г. № 402-ФЗ.</w:t>
      </w:r>
    </w:p>
    <w:p w:rsidR="00B23DEC" w:rsidRPr="00023ED6" w:rsidRDefault="00B23DEC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Положения по бухгалтерскому учету</w:t>
      </w:r>
      <w:r w:rsidR="008C480A"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3DEC" w:rsidRPr="00023ED6" w:rsidRDefault="00B23DEC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«Учетная политика организации» (ПБУ 1/2008), утверждено приказом Минфина РФ от 06.10.08 г. № 106н,</w:t>
      </w:r>
    </w:p>
    <w:p w:rsidR="00B23DEC" w:rsidRPr="00023ED6" w:rsidRDefault="00B23DEC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«Учет основных средств» (ПБУ 6/01), утверждено приказом Минфина РФ от 30.03.01 г. № 26н,</w:t>
      </w:r>
    </w:p>
    <w:p w:rsidR="00B23DEC" w:rsidRPr="00023ED6" w:rsidRDefault="008C480A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</w:t>
      </w:r>
      <w:r w:rsidR="00B23DEC"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материально-производственных запасов» (ПБУ 5/01), утверждено приказом Минфина РФ от 09.06.01 г. № 44н,</w:t>
      </w:r>
    </w:p>
    <w:p w:rsidR="00B23DEC" w:rsidRPr="00023ED6" w:rsidRDefault="00B23DEC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«Доходы организации» (ПБУ 9/99), утверждено приказом Минфина РФ от 06.05.99 г. № 32н,</w:t>
      </w:r>
    </w:p>
    <w:p w:rsidR="00B23DEC" w:rsidRPr="00023ED6" w:rsidRDefault="00B23DEC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«Расходы организации» (ПБУ 10/99), утверждено приказом Минфина РФ от 06.05.99 г. № 33н,</w:t>
      </w:r>
    </w:p>
    <w:p w:rsidR="008C480A" w:rsidRPr="00023ED6" w:rsidRDefault="008C480A" w:rsidP="0045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="004539A3" w:rsidRPr="00023E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Бабаев Ю. А.</w:t>
        </w:r>
      </w:hyperlink>
      <w:r w:rsidR="004539A3" w:rsidRPr="00023ED6">
        <w:rPr>
          <w:rFonts w:ascii="Times New Roman" w:hAnsi="Times New Roman" w:cs="Times New Roman"/>
          <w:sz w:val="24"/>
          <w:szCs w:val="24"/>
        </w:rPr>
        <w:t> </w:t>
      </w:r>
      <w:hyperlink r:id="rId8" w:history="1"/>
      <w:r w:rsidR="004539A3" w:rsidRPr="00023ED6">
        <w:rPr>
          <w:rFonts w:ascii="Times New Roman" w:hAnsi="Times New Roman" w:cs="Times New Roman"/>
          <w:sz w:val="24"/>
          <w:szCs w:val="24"/>
        </w:rPr>
        <w:t>Теория бухгалтерского учета</w:t>
      </w:r>
      <w:proofErr w:type="gramStart"/>
      <w:r w:rsidR="004539A3" w:rsidRPr="00023E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39A3" w:rsidRPr="00023ED6">
        <w:rPr>
          <w:rFonts w:ascii="Times New Roman" w:hAnsi="Times New Roman" w:cs="Times New Roman"/>
          <w:sz w:val="24"/>
          <w:szCs w:val="24"/>
        </w:rPr>
        <w:t xml:space="preserve"> учебник / Ю. А. Бабаев, А. М. Петров ; ред. Ю. А. Бабаев - М. : Проспект, 2012.</w:t>
      </w:r>
    </w:p>
    <w:p w:rsidR="008C480A" w:rsidRDefault="004539A3" w:rsidP="00023E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39A3">
        <w:t xml:space="preserve"> </w:t>
      </w:r>
      <w:hyperlink r:id="rId9" w:history="1">
        <w:proofErr w:type="spellStart"/>
        <w:r w:rsidRPr="00023E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Саполгина</w:t>
        </w:r>
        <w:proofErr w:type="spellEnd"/>
        <w:r w:rsidRPr="00023E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, Л. А.</w:t>
        </w:r>
      </w:hyperlink>
      <w:r w:rsidRPr="00023ED6">
        <w:rPr>
          <w:rFonts w:ascii="Times New Roman" w:hAnsi="Times New Roman" w:cs="Times New Roman"/>
          <w:sz w:val="24"/>
          <w:szCs w:val="24"/>
        </w:rPr>
        <w:t> </w:t>
      </w:r>
      <w:hyperlink r:id="rId10" w:history="1"/>
      <w:r w:rsidRPr="00023ED6">
        <w:rPr>
          <w:rFonts w:ascii="Times New Roman" w:hAnsi="Times New Roman" w:cs="Times New Roman"/>
          <w:sz w:val="24"/>
          <w:szCs w:val="24"/>
        </w:rPr>
        <w:t>Бухгалтерский учет и анализ: крат</w:t>
      </w:r>
      <w:proofErr w:type="gramStart"/>
      <w:r w:rsidRPr="00023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3ED6">
        <w:rPr>
          <w:rFonts w:ascii="Times New Roman" w:hAnsi="Times New Roman" w:cs="Times New Roman"/>
          <w:sz w:val="24"/>
          <w:szCs w:val="24"/>
        </w:rPr>
        <w:t xml:space="preserve">урс: учеб. пособие по направлению «Экономика», спец. (профиль </w:t>
      </w:r>
      <w:proofErr w:type="spellStart"/>
      <w:r w:rsidRPr="00023ED6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23ED6">
        <w:rPr>
          <w:rFonts w:ascii="Times New Roman" w:hAnsi="Times New Roman" w:cs="Times New Roman"/>
          <w:sz w:val="24"/>
          <w:szCs w:val="24"/>
        </w:rPr>
        <w:t>.) «Бух</w:t>
      </w:r>
      <w:proofErr w:type="gramStart"/>
      <w:r w:rsidRPr="00023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3ED6">
        <w:rPr>
          <w:rFonts w:ascii="Times New Roman" w:hAnsi="Times New Roman" w:cs="Times New Roman"/>
          <w:sz w:val="24"/>
          <w:szCs w:val="24"/>
        </w:rPr>
        <w:t xml:space="preserve">чет, анализ и аудит» - М.: </w:t>
      </w:r>
      <w:proofErr w:type="spellStart"/>
      <w:r w:rsidRPr="00023ED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23ED6">
        <w:rPr>
          <w:rFonts w:ascii="Times New Roman" w:hAnsi="Times New Roman" w:cs="Times New Roman"/>
          <w:sz w:val="24"/>
          <w:szCs w:val="24"/>
        </w:rPr>
        <w:t>, 2015.</w:t>
      </w:r>
    </w:p>
    <w:p w:rsidR="004539A3" w:rsidRDefault="004539A3" w:rsidP="00023E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proofErr w:type="spellStart"/>
        <w:r w:rsidRPr="00023E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Широбоков</w:t>
        </w:r>
        <w:proofErr w:type="spellEnd"/>
        <w:r w:rsidRPr="00023E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, В. Г.</w:t>
        </w:r>
      </w:hyperlink>
      <w:r w:rsidRPr="00023ED6">
        <w:rPr>
          <w:rFonts w:ascii="Times New Roman" w:hAnsi="Times New Roman" w:cs="Times New Roman"/>
          <w:sz w:val="24"/>
          <w:szCs w:val="24"/>
        </w:rPr>
        <w:t> </w:t>
      </w:r>
      <w:hyperlink r:id="rId12" w:history="1"/>
      <w:r w:rsidRPr="00023ED6">
        <w:rPr>
          <w:rFonts w:ascii="Times New Roman" w:hAnsi="Times New Roman" w:cs="Times New Roman"/>
          <w:sz w:val="24"/>
          <w:szCs w:val="24"/>
        </w:rPr>
        <w:t>Бухгалтерский финансовый учет : учеб</w:t>
      </w:r>
      <w:proofErr w:type="gramStart"/>
      <w:r w:rsidRPr="00023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D6">
        <w:rPr>
          <w:rFonts w:ascii="Times New Roman" w:hAnsi="Times New Roman" w:cs="Times New Roman"/>
          <w:sz w:val="24"/>
          <w:szCs w:val="24"/>
        </w:rPr>
        <w:t xml:space="preserve">особие для вузов по спец. «Бух. учет, анализ и аудит» / В. Г. </w:t>
      </w:r>
      <w:proofErr w:type="spellStart"/>
      <w:r w:rsidRPr="00023ED6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Pr="00023ED6">
        <w:rPr>
          <w:rFonts w:ascii="Times New Roman" w:hAnsi="Times New Roman" w:cs="Times New Roman"/>
          <w:sz w:val="24"/>
          <w:szCs w:val="24"/>
        </w:rPr>
        <w:t xml:space="preserve">, З. М. Грибанова, А. А. Грибанов. М.: </w:t>
      </w:r>
      <w:proofErr w:type="spellStart"/>
      <w:r w:rsidRPr="00023ED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23ED6">
        <w:rPr>
          <w:rFonts w:ascii="Times New Roman" w:hAnsi="Times New Roman" w:cs="Times New Roman"/>
          <w:sz w:val="24"/>
          <w:szCs w:val="24"/>
        </w:rPr>
        <w:t>, 2014</w:t>
      </w:r>
    </w:p>
    <w:p w:rsidR="004539A3" w:rsidRDefault="008C480A" w:rsidP="00023E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D6">
        <w:rPr>
          <w:rFonts w:ascii="Times New Roman" w:hAnsi="Times New Roman" w:cs="Times New Roman"/>
          <w:sz w:val="24"/>
          <w:szCs w:val="24"/>
        </w:rPr>
        <w:t>7.</w:t>
      </w:r>
      <w:r w:rsidR="004539A3" w:rsidRPr="0045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9A3" w:rsidRPr="00023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 Ю.А., Петров А.М., Макарова Л.Г. Бухгалтерский финансовый учет: Учебник</w:t>
      </w:r>
      <w:proofErr w:type="gramStart"/>
      <w:r w:rsidR="004539A3" w:rsidRPr="00023ED6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="004539A3" w:rsidRPr="0002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проф. Ю.А. Бабаева. – 4-е изд., </w:t>
      </w:r>
      <w:proofErr w:type="spellStart"/>
      <w:r w:rsidR="004539A3" w:rsidRPr="0002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4539A3" w:rsidRPr="00023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 М.: Вузовский учебник: ИНФРА-М, 2012. - 576 с.</w:t>
      </w:r>
    </w:p>
    <w:p w:rsidR="008C480A" w:rsidRDefault="008C480A" w:rsidP="00023E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ED6">
        <w:rPr>
          <w:rFonts w:ascii="Times New Roman" w:hAnsi="Times New Roman" w:cs="Times New Roman"/>
          <w:sz w:val="24"/>
          <w:szCs w:val="24"/>
        </w:rPr>
        <w:t xml:space="preserve"> 8.  </w:t>
      </w:r>
      <w:hyperlink r:id="rId13" w:history="1">
        <w:r w:rsidR="004539A3" w:rsidRPr="00023ED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Вахрушина, М. А.</w:t>
        </w:r>
      </w:hyperlink>
      <w:r w:rsidR="004539A3" w:rsidRPr="00023E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/>
      <w:r w:rsidR="004539A3" w:rsidRPr="00023E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Бухгалтерский</w:t>
      </w:r>
      <w:r w:rsidR="004539A3" w:rsidRPr="00023E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539A3" w:rsidRPr="00023E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управленческий</w:t>
      </w:r>
      <w:r w:rsidR="004539A3" w:rsidRPr="00023E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539A3" w:rsidRPr="00023E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учет</w:t>
      </w:r>
      <w:r w:rsidR="004539A3" w:rsidRPr="00023E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539A3" w:rsidRPr="00023ED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</w:t>
      </w:r>
      <w:proofErr w:type="gramStart"/>
      <w:r w:rsidR="004539A3" w:rsidRPr="00023E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539A3" w:rsidRPr="00023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539A3" w:rsidRPr="00023ED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4539A3" w:rsidRPr="00023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вузов по </w:t>
      </w:r>
      <w:proofErr w:type="spellStart"/>
      <w:r w:rsidR="004539A3" w:rsidRPr="00023ED6">
        <w:rPr>
          <w:rFonts w:ascii="Times New Roman" w:hAnsi="Times New Roman" w:cs="Times New Roman"/>
          <w:sz w:val="24"/>
          <w:szCs w:val="24"/>
          <w:shd w:val="clear" w:color="auto" w:fill="FFFFFF"/>
        </w:rPr>
        <w:t>экон</w:t>
      </w:r>
      <w:proofErr w:type="spellEnd"/>
      <w:r w:rsidR="004539A3" w:rsidRPr="00023ED6">
        <w:rPr>
          <w:rFonts w:ascii="Times New Roman" w:hAnsi="Times New Roman" w:cs="Times New Roman"/>
          <w:sz w:val="24"/>
          <w:szCs w:val="24"/>
          <w:shd w:val="clear" w:color="auto" w:fill="FFFFFF"/>
        </w:rPr>
        <w:t>. спец. / М.А. Вахрушина. - 9-е изд., стер. - М.: Омега-Л, 2011</w:t>
      </w:r>
    </w:p>
    <w:p w:rsidR="004539A3" w:rsidRPr="00023ED6" w:rsidRDefault="004539A3" w:rsidP="00023E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Шеремет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А.Д. Теория экономического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чебник.-М.:ИНФРА-М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2002.-333с.</w:t>
      </w:r>
    </w:p>
    <w:p w:rsidR="004539A3" w:rsidRPr="00F64227" w:rsidRDefault="008C480A" w:rsidP="004539A3">
      <w:pPr>
        <w:suppressLineNumbers/>
        <w:tabs>
          <w:tab w:val="left" w:pos="770"/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E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3DEC" w:rsidRPr="00023ED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539A3" w:rsidRPr="004F3869">
        <w:rPr>
          <w:rFonts w:ascii="Times New Roman" w:hAnsi="Times New Roman"/>
        </w:rPr>
        <w:t xml:space="preserve">М.И. Баканов, А.Д. </w:t>
      </w:r>
      <w:proofErr w:type="spellStart"/>
      <w:r w:rsidR="004539A3" w:rsidRPr="004F3869">
        <w:rPr>
          <w:rFonts w:ascii="Times New Roman" w:hAnsi="Times New Roman"/>
        </w:rPr>
        <w:t>Шеремет</w:t>
      </w:r>
      <w:proofErr w:type="spellEnd"/>
      <w:r w:rsidR="004539A3" w:rsidRPr="004F3869">
        <w:rPr>
          <w:rFonts w:ascii="Times New Roman" w:hAnsi="Times New Roman"/>
        </w:rPr>
        <w:t>. Теория экономического анализа</w:t>
      </w:r>
      <w:r w:rsidR="004539A3">
        <w:rPr>
          <w:rFonts w:ascii="Times New Roman" w:hAnsi="Times New Roman"/>
        </w:rPr>
        <w:t xml:space="preserve"> </w:t>
      </w:r>
      <w:hyperlink r:id="rId15" w:tgtFrame="_blank" w:history="1">
        <w:r w:rsidR="004539A3" w:rsidRPr="00F64227">
          <w:rPr>
            <w:rStyle w:val="a6"/>
            <w:rFonts w:ascii="Times New Roman" w:hAnsi="Times New Roman"/>
            <w:sz w:val="20"/>
            <w:szCs w:val="20"/>
          </w:rPr>
          <w:t>depositfiles.com</w:t>
        </w:r>
      </w:hyperlink>
      <w:r w:rsidR="004539A3" w:rsidRPr="00F64227">
        <w:rPr>
          <w:rFonts w:ascii="Times New Roman" w:hAnsi="Times New Roman"/>
          <w:sz w:val="20"/>
          <w:szCs w:val="20"/>
        </w:rPr>
        <w:t xml:space="preserve"> | </w:t>
      </w:r>
      <w:hyperlink r:id="rId16" w:tgtFrame="_blank" w:history="1">
        <w:r w:rsidR="004539A3" w:rsidRPr="00F64227">
          <w:rPr>
            <w:rStyle w:val="a6"/>
            <w:rFonts w:ascii="Times New Roman" w:hAnsi="Times New Roman"/>
            <w:sz w:val="20"/>
            <w:szCs w:val="20"/>
          </w:rPr>
          <w:t>uploadbox.com</w:t>
        </w:r>
      </w:hyperlink>
    </w:p>
    <w:p w:rsidR="004539A3" w:rsidRDefault="008C64E2" w:rsidP="00023E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5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9A3">
        <w:rPr>
          <w:rFonts w:ascii="Times New Roman" w:hAnsi="Times New Roman" w:cs="Times New Roman"/>
          <w:sz w:val="24"/>
          <w:szCs w:val="24"/>
          <w:shd w:val="clear" w:color="auto" w:fill="FFFFFF"/>
        </w:rPr>
        <w:t>Данилин В.Ф. Анализ и диагностика финансово-хозяйственной деятельности предприятий железнодорожного транспорта</w:t>
      </w:r>
      <w:proofErr w:type="gramStart"/>
      <w:r w:rsidR="004539A3">
        <w:rPr>
          <w:rFonts w:ascii="Times New Roman" w:hAnsi="Times New Roman" w:cs="Times New Roman"/>
          <w:sz w:val="24"/>
          <w:szCs w:val="24"/>
          <w:shd w:val="clear" w:color="auto" w:fill="FFFFFF"/>
        </w:rPr>
        <w:t>:-</w:t>
      </w:r>
      <w:proofErr w:type="gramEnd"/>
      <w:r w:rsidR="004539A3">
        <w:rPr>
          <w:rFonts w:ascii="Times New Roman" w:hAnsi="Times New Roman" w:cs="Times New Roman"/>
          <w:sz w:val="24"/>
          <w:szCs w:val="24"/>
          <w:shd w:val="clear" w:color="auto" w:fill="FFFFFF"/>
        </w:rPr>
        <w:t>М.:ГОУ «Учебно-методический центр по образованию на ж</w:t>
      </w:r>
      <w:r w:rsidR="004539A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539A3">
        <w:rPr>
          <w:rFonts w:ascii="Times New Roman" w:hAnsi="Times New Roman" w:cs="Times New Roman"/>
          <w:sz w:val="24"/>
          <w:szCs w:val="24"/>
          <w:shd w:val="clear" w:color="auto" w:fill="FFFFFF"/>
        </w:rPr>
        <w:t>лезнодорожном транспорте», 2008.-415с.</w:t>
      </w:r>
    </w:p>
    <w:p w:rsidR="004539A3" w:rsidRPr="00E27A7F" w:rsidRDefault="008C64E2" w:rsidP="004539A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="004539A3" w:rsidRPr="004F3869">
        <w:rPr>
          <w:rFonts w:ascii="Times New Roman" w:hAnsi="Times New Roman"/>
        </w:rPr>
        <w:t>Г.В. Савицкая. Анализ хоз. деятельности предприятий. Минск, 200</w:t>
      </w:r>
      <w:r w:rsidR="004539A3">
        <w:rPr>
          <w:rFonts w:ascii="Times New Roman" w:hAnsi="Times New Roman"/>
        </w:rPr>
        <w:t xml:space="preserve">9 </w:t>
      </w:r>
      <w:hyperlink r:id="rId17" w:history="1">
        <w:r w:rsidR="004539A3" w:rsidRPr="00F64227">
          <w:rPr>
            <w:rStyle w:val="a6"/>
            <w:rFonts w:ascii="Times New Roman" w:hAnsi="Times New Roman"/>
            <w:sz w:val="20"/>
            <w:szCs w:val="20"/>
          </w:rPr>
          <w:t>http://psi-journal.ru/books/47941-savickaya---analiz-hozyaystvenn.html</w:t>
        </w:r>
      </w:hyperlink>
    </w:p>
    <w:p w:rsidR="004539A3" w:rsidRPr="00F64227" w:rsidRDefault="00623E7C" w:rsidP="004539A3">
      <w:pPr>
        <w:suppressLineNumbers/>
        <w:tabs>
          <w:tab w:val="left" w:pos="770"/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="004539A3" w:rsidRPr="004F3869">
        <w:rPr>
          <w:rFonts w:ascii="Times New Roman" w:hAnsi="Times New Roman"/>
        </w:rPr>
        <w:t xml:space="preserve">Ковалев В.В., Волкова О.Н. Анализ хозяйственной деятельности предприятия. – М. «Проспект», 2000 </w:t>
      </w:r>
      <w:hyperlink r:id="rId18" w:history="1">
        <w:r w:rsidR="004539A3" w:rsidRPr="00F64227">
          <w:rPr>
            <w:rFonts w:ascii="Times New Roman" w:hAnsi="Times New Roman"/>
            <w:color w:val="0000FF"/>
            <w:sz w:val="20"/>
            <w:szCs w:val="20"/>
            <w:u w:val="single"/>
          </w:rPr>
          <w:t>http://narod.ru/disk/8524185000/05576.zip.html</w:t>
        </w:r>
      </w:hyperlink>
    </w:p>
    <w:p w:rsidR="00623E7C" w:rsidRDefault="00623E7C" w:rsidP="00023ED6">
      <w:pPr>
        <w:shd w:val="clear" w:color="auto" w:fill="FFFFFF"/>
        <w:spacing w:after="0" w:line="276" w:lineRule="auto"/>
        <w:jc w:val="both"/>
        <w:rPr>
          <w:rStyle w:val="apple-converted-space"/>
          <w:rFonts w:ascii="Times New Roman" w:hAnsi="Times New Roman"/>
          <w:szCs w:val="27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proofErr w:type="spellStart"/>
      <w:r w:rsidR="004539A3" w:rsidRPr="00806B29">
        <w:rPr>
          <w:rFonts w:ascii="Times New Roman" w:hAnsi="Times New Roman"/>
          <w:szCs w:val="27"/>
        </w:rPr>
        <w:t>Земцов</w:t>
      </w:r>
      <w:proofErr w:type="spellEnd"/>
      <w:r w:rsidR="004539A3" w:rsidRPr="00806B29">
        <w:rPr>
          <w:rFonts w:ascii="Times New Roman" w:hAnsi="Times New Roman"/>
          <w:szCs w:val="27"/>
        </w:rPr>
        <w:t>, Б.Н. Основы права: учебно-практическое пособие / Б.Н. </w:t>
      </w:r>
      <w:proofErr w:type="spellStart"/>
      <w:r w:rsidR="004539A3" w:rsidRPr="00806B29">
        <w:rPr>
          <w:rFonts w:ascii="Times New Roman" w:hAnsi="Times New Roman"/>
          <w:szCs w:val="27"/>
        </w:rPr>
        <w:t>Земцов</w:t>
      </w:r>
      <w:proofErr w:type="spellEnd"/>
      <w:r w:rsidR="004539A3" w:rsidRPr="00806B29">
        <w:rPr>
          <w:rFonts w:ascii="Times New Roman" w:hAnsi="Times New Roman"/>
          <w:szCs w:val="27"/>
        </w:rPr>
        <w:t>. М.: Евразийский открытый институт, 2011. 455 с.; [Электронный ресурс]. URL: http://biblioclub.ru/index.php?page=book&amp;id=90933</w:t>
      </w:r>
      <w:r w:rsidR="004539A3" w:rsidRPr="00806B29">
        <w:rPr>
          <w:rStyle w:val="apple-converted-space"/>
          <w:rFonts w:ascii="Times New Roman" w:hAnsi="Times New Roman"/>
          <w:szCs w:val="27"/>
        </w:rPr>
        <w:t> </w:t>
      </w:r>
    </w:p>
    <w:p w:rsidR="00E27A7F" w:rsidRDefault="00623E7C" w:rsidP="00E27A7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proofErr w:type="spellStart"/>
      <w:r w:rsidR="004539A3">
        <w:rPr>
          <w:rFonts w:ascii="Times New Roman" w:hAnsi="Times New Roman"/>
        </w:rPr>
        <w:t>Мухаев</w:t>
      </w:r>
      <w:proofErr w:type="spellEnd"/>
      <w:r w:rsidR="004539A3">
        <w:rPr>
          <w:rFonts w:ascii="Times New Roman" w:hAnsi="Times New Roman"/>
        </w:rPr>
        <w:t>, Р.Т. Правоведение: учебник / Р.Т. </w:t>
      </w:r>
      <w:proofErr w:type="spellStart"/>
      <w:r w:rsidR="004539A3">
        <w:rPr>
          <w:rFonts w:ascii="Times New Roman" w:hAnsi="Times New Roman"/>
        </w:rPr>
        <w:t>Мухаев</w:t>
      </w:r>
      <w:proofErr w:type="spellEnd"/>
      <w:r w:rsidR="004539A3">
        <w:rPr>
          <w:rFonts w:ascii="Times New Roman" w:hAnsi="Times New Roman"/>
        </w:rPr>
        <w:t xml:space="preserve">. </w:t>
      </w:r>
      <w:r w:rsidR="004539A3" w:rsidRPr="004B7BBE">
        <w:rPr>
          <w:rFonts w:ascii="Times New Roman" w:hAnsi="Times New Roman"/>
        </w:rPr>
        <w:t xml:space="preserve">3-е изд., </w:t>
      </w:r>
      <w:proofErr w:type="spellStart"/>
      <w:r w:rsidR="004539A3" w:rsidRPr="004B7BBE">
        <w:rPr>
          <w:rFonts w:ascii="Times New Roman" w:hAnsi="Times New Roman"/>
        </w:rPr>
        <w:t>перераб</w:t>
      </w:r>
      <w:proofErr w:type="spellEnd"/>
      <w:r w:rsidR="004539A3" w:rsidRPr="004B7BBE">
        <w:rPr>
          <w:rFonts w:ascii="Times New Roman" w:hAnsi="Times New Roman"/>
        </w:rPr>
        <w:t xml:space="preserve">. и </w:t>
      </w:r>
      <w:r w:rsidR="004539A3">
        <w:rPr>
          <w:rFonts w:ascii="Times New Roman" w:hAnsi="Times New Roman"/>
        </w:rPr>
        <w:t xml:space="preserve">доп. </w:t>
      </w:r>
      <w:r w:rsidR="004539A3" w:rsidRPr="004B7BBE">
        <w:rPr>
          <w:rFonts w:ascii="Times New Roman" w:hAnsi="Times New Roman"/>
        </w:rPr>
        <w:t xml:space="preserve">М.: </w:t>
      </w:r>
      <w:proofErr w:type="spellStart"/>
      <w:r w:rsidR="004539A3" w:rsidRPr="004B7BBE">
        <w:rPr>
          <w:rFonts w:ascii="Times New Roman" w:hAnsi="Times New Roman"/>
        </w:rPr>
        <w:t>Юнити</w:t>
      </w:r>
      <w:proofErr w:type="spellEnd"/>
      <w:r w:rsidR="004539A3" w:rsidRPr="004B7BBE">
        <w:rPr>
          <w:rFonts w:ascii="Times New Roman" w:hAnsi="Times New Roman"/>
        </w:rPr>
        <w:t xml:space="preserve">-Дана, 2013. </w:t>
      </w:r>
      <w:r w:rsidR="004539A3">
        <w:rPr>
          <w:rFonts w:ascii="Times New Roman" w:hAnsi="Times New Roman"/>
        </w:rPr>
        <w:t xml:space="preserve">432 с.; [Электронный ресурс]. </w:t>
      </w:r>
      <w:r w:rsidR="004539A3" w:rsidRPr="004B7BBE">
        <w:rPr>
          <w:rFonts w:ascii="Times New Roman" w:hAnsi="Times New Roman"/>
        </w:rPr>
        <w:t>URL:</w:t>
      </w:r>
      <w:r w:rsidR="004539A3">
        <w:rPr>
          <w:rFonts w:ascii="Times New Roman" w:hAnsi="Times New Roman"/>
        </w:rPr>
        <w:t xml:space="preserve"> </w:t>
      </w:r>
      <w:r w:rsidR="004539A3" w:rsidRPr="004B7BBE">
        <w:rPr>
          <w:rFonts w:ascii="Times New Roman" w:hAnsi="Times New Roman"/>
        </w:rPr>
        <w:t>http://biblioclub.ru/index.php?page=book&amp;id=119461</w:t>
      </w:r>
      <w:r w:rsidR="004539A3" w:rsidRPr="004B7BBE">
        <w:rPr>
          <w:rStyle w:val="apple-converted-space"/>
          <w:rFonts w:ascii="Times New Roman" w:hAnsi="Times New Roman"/>
        </w:rPr>
        <w:t> </w:t>
      </w:r>
    </w:p>
    <w:p w:rsidR="00356D1B" w:rsidRDefault="004539A3" w:rsidP="00356D1B">
      <w:pPr>
        <w:shd w:val="clear" w:color="auto" w:fill="FFFFFF"/>
        <w:spacing w:after="0" w:line="276" w:lineRule="auto"/>
        <w:jc w:val="both"/>
        <w:rPr>
          <w:rStyle w:val="apple-converted-space"/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06B29">
        <w:rPr>
          <w:rFonts w:ascii="Times New Roman" w:hAnsi="Times New Roman"/>
        </w:rPr>
        <w:t>Правоведение: учебное пособие / под ред. Н.Н. Косаренко. 3-е изд., стереотип. М.: Флинта, 2010. 357 с.; [Электронный ресурс]. URL:http://biblioclub.ru/index.php?page=book&amp;id=83215</w:t>
      </w:r>
      <w:r w:rsidRPr="00806B29">
        <w:rPr>
          <w:rStyle w:val="apple-converted-space"/>
          <w:rFonts w:ascii="Times New Roman" w:hAnsi="Times New Roman"/>
        </w:rPr>
        <w:t> </w:t>
      </w:r>
    </w:p>
    <w:p w:rsidR="00356D1B" w:rsidRPr="00356D1B" w:rsidRDefault="00356D1B" w:rsidP="00356D1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</w:rPr>
        <w:t xml:space="preserve">17. </w:t>
      </w:r>
      <w:r w:rsidRPr="003A2459">
        <w:rPr>
          <w:rFonts w:ascii="Times New Roman" w:hAnsi="Times New Roman" w:cs="Times New Roman"/>
          <w:sz w:val="24"/>
          <w:szCs w:val="24"/>
        </w:rPr>
        <w:t>Носова С. С. Экономическая теория. Дистанционное обучение: учебное пособие /</w:t>
      </w:r>
    </w:p>
    <w:p w:rsidR="00356D1B" w:rsidRPr="003A2459" w:rsidRDefault="00356D1B" w:rsidP="00356D1B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459">
        <w:rPr>
          <w:rFonts w:ascii="Times New Roman" w:hAnsi="Times New Roman" w:cs="Times New Roman"/>
          <w:sz w:val="24"/>
          <w:szCs w:val="24"/>
        </w:rPr>
        <w:t>С.С. Носова. – М.: КНОРУС, 2008. – 256 с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56D1B" w:rsidRPr="00356D1B" w:rsidRDefault="00356D1B" w:rsidP="0035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5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Е.Ф. Экономическая теория: Учебник. — М.: </w:t>
      </w:r>
      <w:proofErr w:type="spellStart"/>
      <w:r w:rsidRPr="00356D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ЮрайтИздат</w:t>
      </w:r>
      <w:proofErr w:type="spellEnd"/>
      <w:r w:rsidRPr="00356D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— 399 с</w:t>
      </w:r>
    </w:p>
    <w:p w:rsidR="00356D1B" w:rsidRPr="003A2459" w:rsidRDefault="00356D1B" w:rsidP="00356D1B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A2459">
        <w:rPr>
          <w:rFonts w:ascii="Times New Roman" w:hAnsi="Times New Roman" w:cs="Times New Roman"/>
          <w:sz w:val="24"/>
          <w:szCs w:val="24"/>
        </w:rPr>
        <w:t xml:space="preserve">Куликов, Л.М. Экономическая теория: Учебник/Л.М. Куликов. – М.: ТК </w:t>
      </w:r>
      <w:proofErr w:type="spellStart"/>
      <w:r w:rsidRPr="003A2459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3A2459">
        <w:rPr>
          <w:rFonts w:ascii="Times New Roman" w:hAnsi="Times New Roman" w:cs="Times New Roman"/>
          <w:sz w:val="24"/>
          <w:szCs w:val="24"/>
        </w:rPr>
        <w:t>, Издательство Проспект, 2010. – 432с.</w:t>
      </w:r>
    </w:p>
    <w:p w:rsidR="00356D1B" w:rsidRPr="003A2459" w:rsidRDefault="00356D1B" w:rsidP="00356D1B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A2459">
        <w:rPr>
          <w:rFonts w:ascii="Times New Roman" w:hAnsi="Times New Roman" w:cs="Times New Roman"/>
          <w:sz w:val="24"/>
          <w:szCs w:val="24"/>
        </w:rPr>
        <w:t>Экономическая теория: Учебник</w:t>
      </w:r>
      <w:proofErr w:type="gramStart"/>
      <w:r w:rsidRPr="003A245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A2459">
        <w:rPr>
          <w:rFonts w:ascii="Times New Roman" w:hAnsi="Times New Roman" w:cs="Times New Roman"/>
          <w:sz w:val="24"/>
          <w:szCs w:val="24"/>
        </w:rPr>
        <w:t>од общей ред.  Г. П. Журавлевой, Л. С. Тарасевича. — М.: ИНФРА-М, 2011. – 714 с.</w:t>
      </w:r>
    </w:p>
    <w:p w:rsidR="00356D1B" w:rsidRDefault="00356D1B" w:rsidP="00356D1B">
      <w:pPr>
        <w:jc w:val="center"/>
        <w:rPr>
          <w:rFonts w:ascii="Times New Roman" w:hAnsi="Times New Roman" w:cs="Times New Roman"/>
          <w:b/>
        </w:rPr>
      </w:pPr>
    </w:p>
    <w:p w:rsidR="00356D1B" w:rsidRPr="00E12D70" w:rsidRDefault="00356D1B" w:rsidP="00356D1B">
      <w:pPr>
        <w:jc w:val="center"/>
        <w:rPr>
          <w:rFonts w:ascii="Times New Roman" w:hAnsi="Times New Roman" w:cs="Times New Roman"/>
          <w:b/>
          <w:caps/>
        </w:rPr>
      </w:pPr>
      <w:r w:rsidRPr="00E12D70">
        <w:rPr>
          <w:rFonts w:ascii="Times New Roman" w:hAnsi="Times New Roman" w:cs="Times New Roman"/>
          <w:b/>
        </w:rPr>
        <w:t xml:space="preserve">Перечень ресурсов информационно-телекоммуникационной сети «интернет» </w:t>
      </w:r>
    </w:p>
    <w:p w:rsidR="00356D1B" w:rsidRPr="00023ED6" w:rsidRDefault="00356D1B" w:rsidP="00356D1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23E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Законодательные и нормативные акты </w:t>
      </w:r>
      <w:hyperlink r:id="rId19" w:history="1">
        <w:r w:rsidRPr="00023E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23ED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23E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base</w:t>
        </w:r>
        <w:r w:rsidRPr="00023ED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23E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consultant</w:t>
        </w:r>
      </w:hyperlink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.</w:t>
      </w:r>
      <w:proofErr w:type="spellStart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con</w:t>
      </w:r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sgi</w:t>
      </w:r>
      <w:proofErr w:type="spellEnd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/ </w:t>
      </w:r>
      <w:proofErr w:type="spellStart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onlaine</w:t>
      </w:r>
      <w:proofErr w:type="spellEnd"/>
    </w:p>
    <w:p w:rsidR="00356D1B" w:rsidRPr="00023ED6" w:rsidRDefault="00356D1B" w:rsidP="00356D1B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23ED6">
        <w:rPr>
          <w:rFonts w:ascii="Times New Roman" w:hAnsi="Times New Roman" w:cs="Times New Roman"/>
          <w:sz w:val="24"/>
          <w:szCs w:val="24"/>
        </w:rPr>
        <w:t>ЭБС Университетская библиотека</w:t>
      </w:r>
      <w:r w:rsidRPr="00023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</w:rPr>
        <w:t>biblioclub.ru</w:t>
      </w:r>
    </w:p>
    <w:p w:rsidR="00356D1B" w:rsidRPr="00023ED6" w:rsidRDefault="00356D1B" w:rsidP="00356D1B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23ED6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библиотека. </w:t>
      </w:r>
      <w:proofErr w:type="spellStart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</w:rPr>
        <w:t>elibrary.r</w:t>
      </w:r>
      <w:proofErr w:type="spellEnd"/>
      <w:r w:rsidRPr="00023ED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</w:t>
      </w:r>
    </w:p>
    <w:p w:rsidR="00356D1B" w:rsidRPr="00E12D70" w:rsidRDefault="00356D1B" w:rsidP="00356D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Сайт электронных учебников для вузов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www.4du.ru.</w:t>
      </w:r>
    </w:p>
    <w:p w:rsidR="00356D1B" w:rsidRPr="00E12D70" w:rsidRDefault="00356D1B" w:rsidP="00356D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Университетская библиотека онлайн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www.biblioclub.ru.</w:t>
      </w:r>
    </w:p>
    <w:p w:rsidR="00356D1B" w:rsidRPr="00E12D70" w:rsidRDefault="00356D1B" w:rsidP="00356D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Административно-управленческий портал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www.aup.ru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cr/>
        <w:t>Библиотека учебной и научной литературы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http://sbiblio.com.</w:t>
      </w:r>
    </w:p>
    <w:p w:rsidR="00356D1B" w:rsidRDefault="00356D1B" w:rsidP="00356D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http://studentam.net.</w:t>
      </w:r>
    </w:p>
    <w:p w:rsidR="00356D1B" w:rsidRPr="00E12D70" w:rsidRDefault="00356D1B" w:rsidP="00356D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Всем кто учится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  <w:t>http://www.alleng.ru</w:t>
      </w:r>
    </w:p>
    <w:p w:rsidR="00356D1B" w:rsidRDefault="00356D1B" w:rsidP="00356D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12D70">
        <w:rPr>
          <w:rFonts w:ascii="Times New Roman" w:hAnsi="Times New Roman" w:cs="Times New Roman"/>
          <w:bCs/>
          <w:iCs/>
          <w:sz w:val="24"/>
          <w:szCs w:val="24"/>
        </w:rPr>
        <w:t>Общедоступное хранилище знаний</w:t>
      </w:r>
      <w:r w:rsidRPr="00E12D70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0" w:history="1">
        <w:r w:rsidRPr="0081763E">
          <w:rPr>
            <w:rStyle w:val="a6"/>
            <w:bCs/>
            <w:iCs/>
            <w:sz w:val="24"/>
            <w:szCs w:val="24"/>
          </w:rPr>
          <w:t>http://studyspace.ru</w:t>
        </w:r>
      </w:hyperlink>
      <w:r w:rsidRPr="00E12D7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23DEC" w:rsidRPr="00023ED6" w:rsidRDefault="00B23DEC" w:rsidP="00023E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23DEC" w:rsidRPr="00023ED6" w:rsidSect="00375F6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D"/>
    <w:multiLevelType w:val="multilevel"/>
    <w:tmpl w:val="2F2C077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8168DF"/>
    <w:multiLevelType w:val="hybridMultilevel"/>
    <w:tmpl w:val="EC3C5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70415"/>
    <w:multiLevelType w:val="hybridMultilevel"/>
    <w:tmpl w:val="7CB81EA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E3395B"/>
    <w:multiLevelType w:val="hybridMultilevel"/>
    <w:tmpl w:val="3132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516"/>
    <w:multiLevelType w:val="hybridMultilevel"/>
    <w:tmpl w:val="A22E2BD2"/>
    <w:lvl w:ilvl="0" w:tplc="2E1E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A7D56"/>
    <w:multiLevelType w:val="hybridMultilevel"/>
    <w:tmpl w:val="D4D80B22"/>
    <w:lvl w:ilvl="0" w:tplc="8D9CFE78">
      <w:start w:val="3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2EC3"/>
    <w:multiLevelType w:val="hybridMultilevel"/>
    <w:tmpl w:val="6210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5229"/>
    <w:multiLevelType w:val="hybridMultilevel"/>
    <w:tmpl w:val="8220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4BA4"/>
    <w:multiLevelType w:val="hybridMultilevel"/>
    <w:tmpl w:val="1CEC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245F8"/>
    <w:multiLevelType w:val="hybridMultilevel"/>
    <w:tmpl w:val="1E200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61A37"/>
    <w:multiLevelType w:val="hybridMultilevel"/>
    <w:tmpl w:val="6EA89F8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B"/>
    <w:rsid w:val="00023ED6"/>
    <w:rsid w:val="00027158"/>
    <w:rsid w:val="000E3B61"/>
    <w:rsid w:val="002E7226"/>
    <w:rsid w:val="00303621"/>
    <w:rsid w:val="00336728"/>
    <w:rsid w:val="00356D1B"/>
    <w:rsid w:val="00375F6F"/>
    <w:rsid w:val="003A49C3"/>
    <w:rsid w:val="003C7C45"/>
    <w:rsid w:val="00436610"/>
    <w:rsid w:val="004539A3"/>
    <w:rsid w:val="00497B9B"/>
    <w:rsid w:val="005A74D0"/>
    <w:rsid w:val="00623E7C"/>
    <w:rsid w:val="0066620E"/>
    <w:rsid w:val="00851DD4"/>
    <w:rsid w:val="008C480A"/>
    <w:rsid w:val="008C64E2"/>
    <w:rsid w:val="009679E5"/>
    <w:rsid w:val="009A4CCE"/>
    <w:rsid w:val="00B23DEC"/>
    <w:rsid w:val="00B36A31"/>
    <w:rsid w:val="00BE11B1"/>
    <w:rsid w:val="00D775F4"/>
    <w:rsid w:val="00E27A7F"/>
    <w:rsid w:val="00F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B61"/>
    <w:pPr>
      <w:keepNext/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DEC"/>
    <w:rPr>
      <w:b/>
      <w:bCs/>
    </w:rPr>
  </w:style>
  <w:style w:type="character" w:styleId="a4">
    <w:name w:val="Emphasis"/>
    <w:basedOn w:val="a0"/>
    <w:uiPriority w:val="20"/>
    <w:qFormat/>
    <w:rsid w:val="00FA1E7F"/>
    <w:rPr>
      <w:i/>
      <w:iCs/>
    </w:rPr>
  </w:style>
  <w:style w:type="character" w:customStyle="1" w:styleId="10">
    <w:name w:val="Заголовок 1 Знак"/>
    <w:basedOn w:val="a0"/>
    <w:link w:val="1"/>
    <w:rsid w:val="000E3B6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3B61"/>
    <w:pPr>
      <w:ind w:left="720"/>
      <w:contextualSpacing/>
    </w:pPr>
  </w:style>
  <w:style w:type="character" w:styleId="a6">
    <w:name w:val="Hyperlink"/>
    <w:uiPriority w:val="99"/>
    <w:rsid w:val="008C48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4E2"/>
  </w:style>
  <w:style w:type="paragraph" w:customStyle="1" w:styleId="11">
    <w:name w:val="Абзац списка1"/>
    <w:basedOn w:val="a"/>
    <w:qFormat/>
    <w:rsid w:val="00356D1B"/>
    <w:pPr>
      <w:spacing w:after="0" w:line="240" w:lineRule="auto"/>
      <w:ind w:left="720" w:right="-232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B61"/>
    <w:pPr>
      <w:keepNext/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DEC"/>
    <w:rPr>
      <w:b/>
      <w:bCs/>
    </w:rPr>
  </w:style>
  <w:style w:type="character" w:styleId="a4">
    <w:name w:val="Emphasis"/>
    <w:basedOn w:val="a0"/>
    <w:uiPriority w:val="20"/>
    <w:qFormat/>
    <w:rsid w:val="00FA1E7F"/>
    <w:rPr>
      <w:i/>
      <w:iCs/>
    </w:rPr>
  </w:style>
  <w:style w:type="character" w:customStyle="1" w:styleId="10">
    <w:name w:val="Заголовок 1 Знак"/>
    <w:basedOn w:val="a0"/>
    <w:link w:val="1"/>
    <w:rsid w:val="000E3B6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3B61"/>
    <w:pPr>
      <w:ind w:left="720"/>
      <w:contextualSpacing/>
    </w:pPr>
  </w:style>
  <w:style w:type="character" w:styleId="a6">
    <w:name w:val="Hyperlink"/>
    <w:uiPriority w:val="99"/>
    <w:rsid w:val="008C48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4E2"/>
  </w:style>
  <w:style w:type="paragraph" w:customStyle="1" w:styleId="11">
    <w:name w:val="Абзац списка1"/>
    <w:basedOn w:val="a"/>
    <w:qFormat/>
    <w:rsid w:val="00356D1B"/>
    <w:pPr>
      <w:spacing w:after="0" w:line="240" w:lineRule="auto"/>
      <w:ind w:left="720" w:right="-232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8228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0&amp;S21P03=M=&amp;S21STR=" TargetMode="External"/><Relationship Id="rId13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1&amp;S21P03=A=&amp;S21STR=%D0%92%D0%B0%D1%85%D1%80%D1%83%D1%88%D0%B8%D0%BD%D0%B0,%20%D0%9C.%20%D0%90." TargetMode="External"/><Relationship Id="rId18" Type="http://schemas.openxmlformats.org/officeDocument/2006/relationships/hyperlink" Target="http://narod.ru/disk/start/03.dl1s-filestore-novosib-narod.yandex.ru/get/02.dl26sd-narod.yandex.ru/8524185000/h0bfd54418885b588959e2b5f33bb2821/05576.zi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1&amp;S21P03=A=&amp;S21STR=%D0%91%D0%B0%D0%B1%D0%B0%D0%B5%D0%B2,%20%D0%AE.%20%D0%90." TargetMode="External"/><Relationship Id="rId12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0&amp;S21P03=M=&amp;S21STR=" TargetMode="External"/><Relationship Id="rId17" Type="http://schemas.openxmlformats.org/officeDocument/2006/relationships/hyperlink" Target="http://psi-journal.ru/books/47941-savickaya---analiz-hozyaystven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ploadbox.com/files/8ba1228122/" TargetMode="External"/><Relationship Id="rId20" Type="http://schemas.openxmlformats.org/officeDocument/2006/relationships/hyperlink" Target="http://studyspac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1&amp;S21P03=A=&amp;S21STR=%D0%A8%D0%B8%D1%80%D0%BE%D0%B1%D0%BE%D0%BA%D0%BE%D0%B2,%20%D0%92.%20%D0%93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positfiles.com/files/l5cdc0vmx" TargetMode="External"/><Relationship Id="rId10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0&amp;S21P03=M=&amp;S21STR=" TargetMode="External"/><Relationship Id="rId19" Type="http://schemas.openxmlformats.org/officeDocument/2006/relationships/hyperlink" Target="http://base.consuita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1&amp;S21P03=A=&amp;S21STR=%D0%A1%D0%B0%D0%BF%D0%BE%D0%BB%D0%B3%D0%B8%D0%BD%D0%B0,%20%D0%9B.%20%D0%90." TargetMode="External"/><Relationship Id="rId14" Type="http://schemas.openxmlformats.org/officeDocument/2006/relationships/hyperlink" Target="http://81.1.243.214/cgi-bin/irbis64r_01/cgiirbis_64.exe?Z21ID=&amp;I21DBN=BOOK&amp;P21DBN=BOOK&amp;S21STN=1&amp;S21REF=3&amp;S21FMT=fullwebr&amp;C21COM=S&amp;S21CNR=20&amp;S21P01=0&amp;S21P02=0&amp;S21P03=M=&amp;S21STR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3F1A-D73A-4A89-A8C5-E33A616A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Div</dc:creator>
  <cp:lastModifiedBy>user</cp:lastModifiedBy>
  <cp:revision>2</cp:revision>
  <dcterms:created xsi:type="dcterms:W3CDTF">2016-06-10T07:21:00Z</dcterms:created>
  <dcterms:modified xsi:type="dcterms:W3CDTF">2016-06-10T07:21:00Z</dcterms:modified>
</cp:coreProperties>
</file>