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6EE" w:rsidRDefault="007316EE" w:rsidP="00FF75D4">
      <w:pPr>
        <w:ind w:left="1701"/>
        <w:rPr>
          <w:lang w:val="en-US"/>
        </w:rPr>
      </w:pPr>
    </w:p>
    <w:p w:rsidR="007316EE" w:rsidRPr="005A15D0" w:rsidRDefault="007316EE" w:rsidP="00D704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D0">
        <w:rPr>
          <w:rFonts w:ascii="Times New Roman" w:hAnsi="Times New Roman" w:cs="Times New Roman"/>
          <w:b/>
          <w:sz w:val="28"/>
          <w:szCs w:val="28"/>
        </w:rPr>
        <w:t>П А М Я Т К А</w:t>
      </w:r>
    </w:p>
    <w:p w:rsidR="007316EE" w:rsidRPr="005A15D0" w:rsidRDefault="006C60CA" w:rsidP="00D704B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5D0">
        <w:rPr>
          <w:rFonts w:ascii="Times New Roman" w:hAnsi="Times New Roman" w:cs="Times New Roman"/>
          <w:b/>
          <w:sz w:val="28"/>
          <w:szCs w:val="28"/>
        </w:rPr>
        <w:t>С</w:t>
      </w:r>
      <w:r w:rsidR="007316EE" w:rsidRPr="005A15D0">
        <w:rPr>
          <w:rFonts w:ascii="Times New Roman" w:hAnsi="Times New Roman" w:cs="Times New Roman"/>
          <w:b/>
          <w:sz w:val="28"/>
          <w:szCs w:val="28"/>
        </w:rPr>
        <w:t>тудентам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СГУПС</w:t>
      </w:r>
      <w:r w:rsidR="007316EE" w:rsidRPr="005A15D0">
        <w:rPr>
          <w:rFonts w:ascii="Times New Roman" w:hAnsi="Times New Roman" w:cs="Times New Roman"/>
          <w:b/>
          <w:sz w:val="28"/>
          <w:szCs w:val="28"/>
        </w:rPr>
        <w:t>, обучающимся за счет средств</w:t>
      </w:r>
      <w:r w:rsidR="008E4FED">
        <w:rPr>
          <w:rFonts w:ascii="Times New Roman" w:hAnsi="Times New Roman" w:cs="Times New Roman"/>
          <w:b/>
          <w:sz w:val="28"/>
          <w:szCs w:val="28"/>
        </w:rPr>
        <w:t xml:space="preserve"> Федерального</w:t>
      </w:r>
      <w:r w:rsidR="007316EE" w:rsidRPr="005A15D0">
        <w:rPr>
          <w:rFonts w:ascii="Times New Roman" w:hAnsi="Times New Roman" w:cs="Times New Roman"/>
          <w:b/>
          <w:sz w:val="28"/>
          <w:szCs w:val="28"/>
        </w:rPr>
        <w:t xml:space="preserve"> бюджета и относящихся к категории детей-сирот и детей, оставшихся без попечения родителей</w:t>
      </w:r>
    </w:p>
    <w:p w:rsidR="007316EE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>1. Студенты, относящиеся к категории детей-сирот и детей, оставшихся без попечения родителей,  имеют дополнительные гарантии социальной помощи в университете на весь период обучения при  получении высшего образования по очной форме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6EE" w:rsidRPr="00293183" w:rsidRDefault="007316EE" w:rsidP="005B31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183">
        <w:rPr>
          <w:rFonts w:ascii="Times New Roman" w:hAnsi="Times New Roman" w:cs="Times New Roman"/>
          <w:b/>
          <w:sz w:val="28"/>
          <w:szCs w:val="28"/>
        </w:rPr>
        <w:t>В течение всего периода обучения данные студенты:</w:t>
      </w:r>
    </w:p>
    <w:p w:rsidR="007316EE" w:rsidRPr="00D704B6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>1.1 зачисляются на полное государственное обеспечение до завершения обучения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60CA">
        <w:rPr>
          <w:rFonts w:ascii="Times New Roman" w:hAnsi="Times New Roman" w:cs="Times New Roman"/>
          <w:sz w:val="28"/>
          <w:szCs w:val="28"/>
        </w:rPr>
        <w:t xml:space="preserve">компенсацию на </w:t>
      </w:r>
      <w:r w:rsidRPr="00D704B6">
        <w:rPr>
          <w:rFonts w:ascii="Times New Roman" w:hAnsi="Times New Roman" w:cs="Times New Roman"/>
          <w:sz w:val="28"/>
          <w:szCs w:val="28"/>
        </w:rPr>
        <w:t xml:space="preserve">бесплатное питание, </w:t>
      </w:r>
      <w:r w:rsidR="006C60CA">
        <w:rPr>
          <w:rFonts w:ascii="Times New Roman" w:hAnsi="Times New Roman" w:cs="Times New Roman"/>
          <w:sz w:val="28"/>
          <w:szCs w:val="28"/>
        </w:rPr>
        <w:t xml:space="preserve">компенсацию на </w:t>
      </w:r>
      <w:r w:rsidRPr="00D704B6">
        <w:rPr>
          <w:rFonts w:ascii="Times New Roman" w:hAnsi="Times New Roman" w:cs="Times New Roman"/>
          <w:sz w:val="28"/>
          <w:szCs w:val="28"/>
        </w:rPr>
        <w:t>бесплатное предоставление комплекта од</w:t>
      </w:r>
      <w:r w:rsidR="006C60CA">
        <w:rPr>
          <w:rFonts w:ascii="Times New Roman" w:hAnsi="Times New Roman" w:cs="Times New Roman"/>
          <w:sz w:val="28"/>
          <w:szCs w:val="28"/>
        </w:rPr>
        <w:t>ежды, обуви и мягкого инвентаря</w:t>
      </w:r>
      <w:r w:rsidRPr="00D704B6">
        <w:rPr>
          <w:rFonts w:ascii="Times New Roman" w:hAnsi="Times New Roman" w:cs="Times New Roman"/>
          <w:sz w:val="28"/>
          <w:szCs w:val="28"/>
        </w:rPr>
        <w:t>);</w:t>
      </w:r>
    </w:p>
    <w:p w:rsidR="007316EE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>1.2 сохраня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704B6">
        <w:rPr>
          <w:rFonts w:ascii="Times New Roman" w:hAnsi="Times New Roman" w:cs="Times New Roman"/>
          <w:sz w:val="28"/>
          <w:szCs w:val="28"/>
        </w:rPr>
        <w:t xml:space="preserve"> право на полное государственное обеспечение и дополнительные гарантии </w:t>
      </w:r>
      <w:r>
        <w:rPr>
          <w:rFonts w:ascii="Times New Roman" w:hAnsi="Times New Roman" w:cs="Times New Roman"/>
          <w:sz w:val="28"/>
          <w:szCs w:val="28"/>
        </w:rPr>
        <w:t>социальной поддержки</w:t>
      </w:r>
      <w:r w:rsidRPr="005A1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 </w:t>
      </w:r>
      <w:r w:rsidRPr="00D704B6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04B6">
        <w:rPr>
          <w:rFonts w:ascii="Times New Roman" w:hAnsi="Times New Roman" w:cs="Times New Roman"/>
          <w:sz w:val="28"/>
          <w:szCs w:val="28"/>
        </w:rPr>
        <w:t xml:space="preserve"> ими возраста 23 лет</w:t>
      </w:r>
      <w:r w:rsidR="00BB3B65">
        <w:rPr>
          <w:rFonts w:ascii="Times New Roman" w:hAnsi="Times New Roman" w:cs="Times New Roman"/>
          <w:sz w:val="28"/>
          <w:szCs w:val="28"/>
        </w:rPr>
        <w:t xml:space="preserve"> (до завершения обучения)</w:t>
      </w:r>
      <w:r w:rsidRPr="00D704B6">
        <w:rPr>
          <w:rFonts w:ascii="Times New Roman" w:hAnsi="Times New Roman" w:cs="Times New Roman"/>
          <w:sz w:val="28"/>
          <w:szCs w:val="28"/>
        </w:rPr>
        <w:t>;</w:t>
      </w:r>
      <w:r w:rsidRPr="005A1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такие же гарантии получают и обучающиеся, потерявшие в период обучения обоих или единственного родителя;</w:t>
      </w:r>
    </w:p>
    <w:p w:rsidR="007316EE" w:rsidRPr="00D704B6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 xml:space="preserve">получают государственную социальную </w:t>
      </w:r>
      <w:r w:rsidRPr="00D704B6">
        <w:rPr>
          <w:rFonts w:ascii="Times New Roman" w:hAnsi="Times New Roman" w:cs="Times New Roman"/>
          <w:sz w:val="28"/>
          <w:szCs w:val="28"/>
        </w:rPr>
        <w:t>стипенди</w:t>
      </w:r>
      <w:r>
        <w:rPr>
          <w:rFonts w:ascii="Times New Roman" w:hAnsi="Times New Roman" w:cs="Times New Roman"/>
          <w:sz w:val="28"/>
          <w:szCs w:val="28"/>
        </w:rPr>
        <w:t xml:space="preserve">ю, предусмотренную </w:t>
      </w:r>
      <w:r w:rsidRPr="00D704B6">
        <w:rPr>
          <w:rFonts w:ascii="Times New Roman" w:hAnsi="Times New Roman" w:cs="Times New Roman"/>
          <w:sz w:val="28"/>
          <w:szCs w:val="28"/>
        </w:rPr>
        <w:t xml:space="preserve"> Федеральным законом № 273-ФЗ от 29.12.2012г. «Об образовании в Российской Федерации»;</w:t>
      </w:r>
    </w:p>
    <w:p w:rsidR="007316EE" w:rsidRPr="00D704B6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D704B6">
        <w:rPr>
          <w:rFonts w:ascii="Times New Roman" w:hAnsi="Times New Roman" w:cs="Times New Roman"/>
          <w:sz w:val="28"/>
          <w:szCs w:val="28"/>
        </w:rPr>
        <w:t>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практики;</w:t>
      </w:r>
    </w:p>
    <w:p w:rsidR="007316EE" w:rsidRPr="00D704B6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>1.5 сохраня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04B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D704B6">
        <w:rPr>
          <w:rFonts w:ascii="Times New Roman" w:hAnsi="Times New Roman" w:cs="Times New Roman"/>
          <w:sz w:val="28"/>
          <w:szCs w:val="28"/>
        </w:rPr>
        <w:t xml:space="preserve"> на полное государственное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704B6">
        <w:rPr>
          <w:rFonts w:ascii="Times New Roman" w:hAnsi="Times New Roman" w:cs="Times New Roman"/>
          <w:sz w:val="28"/>
          <w:szCs w:val="28"/>
        </w:rPr>
        <w:t>стипенди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B3B65">
        <w:rPr>
          <w:rFonts w:ascii="Times New Roman" w:hAnsi="Times New Roman" w:cs="Times New Roman"/>
          <w:sz w:val="28"/>
          <w:szCs w:val="28"/>
        </w:rPr>
        <w:t>,</w:t>
      </w:r>
      <w:r w:rsidRPr="00293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случае ухода в </w:t>
      </w:r>
      <w:r w:rsidRPr="00D704B6">
        <w:rPr>
          <w:rFonts w:ascii="Times New Roman" w:hAnsi="Times New Roman" w:cs="Times New Roman"/>
          <w:sz w:val="28"/>
          <w:szCs w:val="28"/>
        </w:rPr>
        <w:t>академическ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704B6">
        <w:rPr>
          <w:rFonts w:ascii="Times New Roman" w:hAnsi="Times New Roman" w:cs="Times New Roman"/>
          <w:sz w:val="28"/>
          <w:szCs w:val="28"/>
        </w:rPr>
        <w:t xml:space="preserve"> отпуск по медицинским показаниям</w:t>
      </w:r>
      <w:r>
        <w:rPr>
          <w:rFonts w:ascii="Times New Roman" w:hAnsi="Times New Roman" w:cs="Times New Roman"/>
          <w:sz w:val="28"/>
          <w:szCs w:val="28"/>
        </w:rPr>
        <w:t xml:space="preserve">; получают содействие </w:t>
      </w:r>
      <w:r w:rsidRPr="00D704B6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04B6">
        <w:rPr>
          <w:rFonts w:ascii="Times New Roman" w:hAnsi="Times New Roman" w:cs="Times New Roman"/>
          <w:sz w:val="28"/>
          <w:szCs w:val="28"/>
        </w:rPr>
        <w:t>организации лечения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6EE" w:rsidRPr="00D704B6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>1.6 обеспечиваются</w:t>
      </w:r>
      <w:r w:rsidR="00BB3B65">
        <w:rPr>
          <w:rFonts w:ascii="Times New Roman" w:hAnsi="Times New Roman" w:cs="Times New Roman"/>
          <w:sz w:val="28"/>
          <w:szCs w:val="28"/>
        </w:rPr>
        <w:t xml:space="preserve"> денежной компенсацией на социальный проездной билет</w:t>
      </w:r>
      <w:r w:rsidRPr="00D704B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3B65">
        <w:rPr>
          <w:rFonts w:ascii="Times New Roman" w:hAnsi="Times New Roman" w:cs="Times New Roman"/>
          <w:sz w:val="28"/>
          <w:szCs w:val="28"/>
        </w:rPr>
        <w:t xml:space="preserve"> компенсацией бесплатного проезда</w:t>
      </w:r>
      <w:r w:rsidRPr="00D704B6">
        <w:rPr>
          <w:rFonts w:ascii="Times New Roman" w:hAnsi="Times New Roman" w:cs="Times New Roman"/>
          <w:sz w:val="28"/>
          <w:szCs w:val="28"/>
        </w:rPr>
        <w:t xml:space="preserve"> к месту жительства и обратно к месту учебы</w:t>
      </w:r>
      <w:r w:rsidRPr="00AF2C32">
        <w:rPr>
          <w:rFonts w:ascii="Times New Roman" w:hAnsi="Times New Roman" w:cs="Times New Roman"/>
          <w:sz w:val="28"/>
          <w:szCs w:val="28"/>
        </w:rPr>
        <w:t xml:space="preserve"> </w:t>
      </w:r>
      <w:r w:rsidRPr="00D704B6">
        <w:rPr>
          <w:rFonts w:ascii="Times New Roman" w:hAnsi="Times New Roman" w:cs="Times New Roman"/>
          <w:sz w:val="28"/>
          <w:szCs w:val="28"/>
        </w:rPr>
        <w:t>один раз в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B65">
        <w:rPr>
          <w:rFonts w:ascii="Times New Roman" w:hAnsi="Times New Roman" w:cs="Times New Roman"/>
          <w:sz w:val="28"/>
          <w:szCs w:val="28"/>
        </w:rPr>
        <w:t>(по заявлению).</w:t>
      </w:r>
    </w:p>
    <w:p w:rsidR="007316EE" w:rsidRPr="00D704B6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 xml:space="preserve">1.7 </w:t>
      </w:r>
      <w:r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D704B6">
        <w:rPr>
          <w:rFonts w:ascii="Times New Roman" w:hAnsi="Times New Roman" w:cs="Times New Roman"/>
          <w:sz w:val="28"/>
          <w:szCs w:val="28"/>
        </w:rPr>
        <w:t>путевки в оздоровительные лагеря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704B6">
        <w:rPr>
          <w:rFonts w:ascii="Times New Roman" w:hAnsi="Times New Roman" w:cs="Times New Roman"/>
          <w:sz w:val="28"/>
          <w:szCs w:val="28"/>
        </w:rPr>
        <w:t xml:space="preserve"> санаторно-курортные организации при наличии медицинских показаний,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704B6">
        <w:rPr>
          <w:rFonts w:ascii="Times New Roman" w:hAnsi="Times New Roman" w:cs="Times New Roman"/>
          <w:sz w:val="28"/>
          <w:szCs w:val="28"/>
        </w:rPr>
        <w:t xml:space="preserve"> квоте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установленной </w:t>
      </w:r>
      <w:r w:rsidRPr="00D7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Университетом;</w:t>
      </w:r>
      <w:r w:rsidRPr="00D70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 же оплату </w:t>
      </w:r>
      <w:r w:rsidRPr="00D704B6">
        <w:rPr>
          <w:rFonts w:ascii="Times New Roman" w:hAnsi="Times New Roman" w:cs="Times New Roman"/>
          <w:sz w:val="28"/>
          <w:szCs w:val="28"/>
        </w:rPr>
        <w:t>проезд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04B6">
        <w:rPr>
          <w:rFonts w:ascii="Times New Roman" w:hAnsi="Times New Roman" w:cs="Times New Roman"/>
          <w:sz w:val="28"/>
          <w:szCs w:val="28"/>
        </w:rPr>
        <w:t xml:space="preserve"> к месту лечения и обратно;</w:t>
      </w:r>
    </w:p>
    <w:p w:rsidR="00497011" w:rsidRPr="00497011" w:rsidRDefault="007316EE" w:rsidP="005B31D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 xml:space="preserve"> 1.8 </w:t>
      </w:r>
      <w:r w:rsidRPr="00497011">
        <w:rPr>
          <w:rFonts w:ascii="Times New Roman" w:hAnsi="Times New Roman" w:cs="Times New Roman"/>
          <w:b/>
          <w:color w:val="auto"/>
          <w:sz w:val="28"/>
          <w:szCs w:val="28"/>
        </w:rPr>
        <w:t>получают бесплатную медицинскую помощь в медицинских организациях государственной системы здравоохранения и муниципальной системы</w:t>
      </w:r>
      <w:r w:rsidR="006C0173" w:rsidRPr="006C017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C0173">
        <w:rPr>
          <w:rFonts w:ascii="Times New Roman" w:hAnsi="Times New Roman" w:cs="Times New Roman"/>
          <w:b/>
          <w:color w:val="auto"/>
          <w:sz w:val="28"/>
          <w:szCs w:val="28"/>
        </w:rPr>
        <w:t>здравоохранения</w:t>
      </w:r>
      <w:bookmarkStart w:id="0" w:name="_GoBack"/>
      <w:bookmarkEnd w:id="0"/>
      <w:r w:rsidRPr="00497011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высокотехнологическую медицинская помощь, проходят диспансеризацию, оздоровление, регулярные медицинские осмотры, получают направление на лечение за пределы территории Российской  Федерации за счет бюджетных ассигнований федерального бюджета; </w:t>
      </w:r>
    </w:p>
    <w:p w:rsidR="007316EE" w:rsidRPr="00D704B6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 xml:space="preserve">1.9 </w:t>
      </w:r>
      <w:r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D704B6">
        <w:rPr>
          <w:rFonts w:ascii="Times New Roman" w:hAnsi="Times New Roman" w:cs="Times New Roman"/>
          <w:sz w:val="28"/>
          <w:szCs w:val="28"/>
        </w:rPr>
        <w:t>бесплатную юридическую помощь в соответствии с Федеральным законом «О бесплатной юридической помощи в Российской Федерации»;</w:t>
      </w:r>
    </w:p>
    <w:p w:rsidR="007316EE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 xml:space="preserve">1.10 при отчислении из университета в связи с окончанием обучения </w:t>
      </w:r>
      <w:r w:rsidRPr="008E4FED">
        <w:rPr>
          <w:rFonts w:ascii="Times New Roman" w:hAnsi="Times New Roman" w:cs="Times New Roman"/>
          <w:b/>
          <w:sz w:val="28"/>
          <w:szCs w:val="28"/>
        </w:rPr>
        <w:t>студенты-выпускники</w:t>
      </w:r>
      <w:r w:rsidRPr="00D704B6">
        <w:rPr>
          <w:rFonts w:ascii="Times New Roman" w:hAnsi="Times New Roman" w:cs="Times New Roman"/>
          <w:sz w:val="28"/>
          <w:szCs w:val="28"/>
        </w:rPr>
        <w:t xml:space="preserve"> однократно обеспечиваются </w:t>
      </w:r>
      <w:r w:rsidR="00BB3B65">
        <w:rPr>
          <w:rFonts w:ascii="Times New Roman" w:hAnsi="Times New Roman" w:cs="Times New Roman"/>
          <w:sz w:val="28"/>
          <w:szCs w:val="28"/>
        </w:rPr>
        <w:t xml:space="preserve"> денежной компенсацией на  одежду, обувь, мягкий инвентарь и оборудование</w:t>
      </w:r>
      <w:r w:rsidRPr="00D704B6">
        <w:rPr>
          <w:rFonts w:ascii="Times New Roman" w:hAnsi="Times New Roman" w:cs="Times New Roman"/>
          <w:sz w:val="28"/>
          <w:szCs w:val="28"/>
        </w:rPr>
        <w:t xml:space="preserve"> по нормам, утвержденным Правительством Российской Федерации, а также единовременным денежным пособием в размере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4B6">
        <w:rPr>
          <w:rFonts w:ascii="Times New Roman" w:hAnsi="Times New Roman" w:cs="Times New Roman"/>
          <w:sz w:val="28"/>
          <w:szCs w:val="28"/>
        </w:rPr>
        <w:t xml:space="preserve"> не мене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4B6">
        <w:rPr>
          <w:rFonts w:ascii="Times New Roman" w:hAnsi="Times New Roman" w:cs="Times New Roman"/>
          <w:sz w:val="28"/>
          <w:szCs w:val="28"/>
        </w:rPr>
        <w:t xml:space="preserve"> чем пятьсот рублей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704B6">
        <w:rPr>
          <w:rFonts w:ascii="Times New Roman" w:hAnsi="Times New Roman" w:cs="Times New Roman"/>
          <w:sz w:val="28"/>
          <w:szCs w:val="28"/>
        </w:rPr>
        <w:t xml:space="preserve">компенсация </w:t>
      </w:r>
      <w:r w:rsidR="008E4FED">
        <w:rPr>
          <w:rFonts w:ascii="Times New Roman" w:hAnsi="Times New Roman" w:cs="Times New Roman"/>
          <w:sz w:val="28"/>
          <w:szCs w:val="28"/>
        </w:rPr>
        <w:t>перечисляется</w:t>
      </w:r>
      <w:r w:rsidRPr="00D704B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704B6">
        <w:rPr>
          <w:rFonts w:ascii="Times New Roman" w:hAnsi="Times New Roman" w:cs="Times New Roman"/>
          <w:sz w:val="28"/>
          <w:szCs w:val="28"/>
        </w:rPr>
        <w:t>счет в банке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04B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ключенном</w:t>
      </w:r>
      <w:r w:rsidRPr="00D704B6">
        <w:rPr>
          <w:rFonts w:ascii="Times New Roman" w:hAnsi="Times New Roman" w:cs="Times New Roman"/>
          <w:sz w:val="28"/>
          <w:szCs w:val="28"/>
        </w:rPr>
        <w:t xml:space="preserve"> в систему страхования вкладов физических лиц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04B6">
        <w:rPr>
          <w:rFonts w:ascii="Times New Roman" w:hAnsi="Times New Roman" w:cs="Times New Roman"/>
          <w:sz w:val="28"/>
          <w:szCs w:val="28"/>
        </w:rPr>
        <w:t>.</w:t>
      </w:r>
    </w:p>
    <w:p w:rsidR="008E4FED" w:rsidRPr="00D704B6" w:rsidRDefault="008E4FED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6EE" w:rsidRPr="008B5BDE" w:rsidRDefault="007316EE" w:rsidP="005B31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BDE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и реализации выше указанных прав студенты обращаются непосредственно к заместителю декана по воспитательной работе того факультета, на котором они обучаются, а также к ведущему экономисту планово-экономического управления </w:t>
      </w:r>
      <w:r w:rsidRPr="008B5BDE">
        <w:rPr>
          <w:rFonts w:ascii="Times New Roman" w:hAnsi="Times New Roman" w:cs="Times New Roman"/>
          <w:b/>
          <w:sz w:val="28"/>
          <w:szCs w:val="28"/>
        </w:rPr>
        <w:t xml:space="preserve">Ломакиной Галине Борисовне, каб.237,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корпус, тел. 328-02-72, </w:t>
      </w:r>
      <w:r w:rsidRPr="008B5BDE">
        <w:rPr>
          <w:rFonts w:ascii="Times New Roman" w:hAnsi="Times New Roman" w:cs="Times New Roman"/>
          <w:b/>
          <w:sz w:val="28"/>
          <w:szCs w:val="28"/>
        </w:rPr>
        <w:t>внутренн</w:t>
      </w:r>
      <w:r>
        <w:rPr>
          <w:rFonts w:ascii="Times New Roman" w:hAnsi="Times New Roman" w:cs="Times New Roman"/>
          <w:b/>
          <w:sz w:val="28"/>
          <w:szCs w:val="28"/>
        </w:rPr>
        <w:t>ий тел:4-76-72</w:t>
      </w:r>
      <w:r w:rsidRPr="008B5BDE">
        <w:rPr>
          <w:rFonts w:ascii="Times New Roman" w:hAnsi="Times New Roman" w:cs="Times New Roman"/>
          <w:b/>
          <w:sz w:val="28"/>
          <w:szCs w:val="28"/>
        </w:rPr>
        <w:t>.</w:t>
      </w:r>
    </w:p>
    <w:p w:rsidR="007316EE" w:rsidRPr="008B5BDE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BD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запросу </w:t>
      </w:r>
      <w:r w:rsidRPr="008B5BDE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ведущий экономист</w:t>
      </w:r>
      <w:r w:rsidR="008E4FED">
        <w:rPr>
          <w:rFonts w:ascii="Times New Roman" w:hAnsi="Times New Roman" w:cs="Times New Roman"/>
          <w:sz w:val="28"/>
          <w:szCs w:val="28"/>
        </w:rPr>
        <w:t xml:space="preserve"> ПЭУ</w:t>
      </w:r>
      <w:r w:rsidRPr="008B5BDE">
        <w:rPr>
          <w:rFonts w:ascii="Times New Roman" w:hAnsi="Times New Roman" w:cs="Times New Roman"/>
          <w:sz w:val="28"/>
          <w:szCs w:val="28"/>
        </w:rPr>
        <w:t xml:space="preserve"> оформляет и выдает справки по утвержденному в </w:t>
      </w:r>
      <w:r w:rsidR="008E4FED">
        <w:rPr>
          <w:rFonts w:ascii="Times New Roman" w:hAnsi="Times New Roman" w:cs="Times New Roman"/>
          <w:sz w:val="28"/>
          <w:szCs w:val="28"/>
        </w:rPr>
        <w:t>СГУПС</w:t>
      </w:r>
      <w:r w:rsidRPr="008B5BDE">
        <w:rPr>
          <w:rFonts w:ascii="Times New Roman" w:hAnsi="Times New Roman" w:cs="Times New Roman"/>
          <w:sz w:val="28"/>
          <w:szCs w:val="28"/>
        </w:rPr>
        <w:t xml:space="preserve"> образцу о том, что они являются студентами очного формы обучения в университете и относятся к категории детей-сирот, детей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5BDE">
        <w:rPr>
          <w:rFonts w:ascii="Times New Roman" w:hAnsi="Times New Roman" w:cs="Times New Roman"/>
          <w:sz w:val="28"/>
          <w:szCs w:val="28"/>
        </w:rPr>
        <w:t>находятся на период обучения в университете на полном государственном обеспечении.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DE">
        <w:rPr>
          <w:rFonts w:ascii="Times New Roman" w:hAnsi="Times New Roman" w:cs="Times New Roman"/>
          <w:sz w:val="28"/>
          <w:szCs w:val="28"/>
        </w:rPr>
        <w:t>Данная справка позволяет обращаться в сторонние организации по реализации дополнительных прав: предоставление бесплатной медицинской помощи, по реализации дополнительных гарантий прав на имущество и жилое помещение, дополнительные гарантии права на труд,  судебная защита, бесплатная юридическая помощь.</w:t>
      </w:r>
    </w:p>
    <w:p w:rsidR="007316EE" w:rsidRDefault="007316EE" w:rsidP="005B31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BDE">
        <w:rPr>
          <w:rFonts w:ascii="Times New Roman" w:hAnsi="Times New Roman" w:cs="Times New Roman"/>
          <w:sz w:val="28"/>
          <w:szCs w:val="28"/>
        </w:rPr>
        <w:t xml:space="preserve">В университете студенты могут обращаться за юридической помощью в юридический отдел к начальнику </w:t>
      </w:r>
      <w:r w:rsidRPr="008B5BDE">
        <w:rPr>
          <w:rFonts w:ascii="Times New Roman" w:hAnsi="Times New Roman" w:cs="Times New Roman"/>
          <w:b/>
          <w:sz w:val="28"/>
          <w:szCs w:val="28"/>
        </w:rPr>
        <w:t>Панову Борису Анатольевичу, каб.101, учебный корпус, тел. 328-03-00, внутренний телефон 4-73-00.</w:t>
      </w:r>
    </w:p>
    <w:p w:rsidR="008E4FED" w:rsidRPr="008B5BDE" w:rsidRDefault="008E4FED" w:rsidP="005B31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6EE" w:rsidRPr="008B5BDE" w:rsidRDefault="007316EE" w:rsidP="005B31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BDE">
        <w:rPr>
          <w:rFonts w:ascii="Times New Roman" w:hAnsi="Times New Roman" w:cs="Times New Roman"/>
          <w:sz w:val="28"/>
          <w:szCs w:val="28"/>
        </w:rPr>
        <w:t xml:space="preserve">Координацию всей работы с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8B5BDE">
        <w:rPr>
          <w:rFonts w:ascii="Times New Roman" w:hAnsi="Times New Roman" w:cs="Times New Roman"/>
          <w:sz w:val="28"/>
          <w:szCs w:val="28"/>
        </w:rPr>
        <w:t xml:space="preserve">категорией студентов обеспечивает проректор по воспитательной работе и социальному развитию </w:t>
      </w:r>
      <w:r w:rsidRPr="008B5BDE">
        <w:rPr>
          <w:rFonts w:ascii="Times New Roman" w:hAnsi="Times New Roman" w:cs="Times New Roman"/>
          <w:b/>
          <w:sz w:val="28"/>
          <w:szCs w:val="28"/>
        </w:rPr>
        <w:t>Самардак Марина Викторовна, каб.325а, учебный корпус, т</w:t>
      </w:r>
      <w:r>
        <w:rPr>
          <w:rFonts w:ascii="Times New Roman" w:hAnsi="Times New Roman" w:cs="Times New Roman"/>
          <w:b/>
          <w:sz w:val="28"/>
          <w:szCs w:val="28"/>
        </w:rPr>
        <w:t>ел.328-04-77,внутр. тел.</w:t>
      </w:r>
      <w:r w:rsidRPr="008B5BDE">
        <w:rPr>
          <w:rFonts w:ascii="Times New Roman" w:hAnsi="Times New Roman" w:cs="Times New Roman"/>
          <w:b/>
          <w:sz w:val="28"/>
          <w:szCs w:val="28"/>
        </w:rPr>
        <w:t xml:space="preserve">  4-74-77.</w:t>
      </w:r>
    </w:p>
    <w:p w:rsidR="007316EE" w:rsidRPr="00D704B6" w:rsidRDefault="007316EE" w:rsidP="005B31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6EE" w:rsidRPr="00C84797" w:rsidRDefault="007316EE" w:rsidP="00D704B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797"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Pr="00C84797">
        <w:rPr>
          <w:rFonts w:ascii="Times New Roman" w:hAnsi="Times New Roman" w:cs="Times New Roman"/>
          <w:b/>
          <w:sz w:val="28"/>
          <w:szCs w:val="28"/>
        </w:rPr>
        <w:t>данной категории студентов, являющиеся членами профсоюза:</w:t>
      </w:r>
    </w:p>
    <w:p w:rsidR="007316EE" w:rsidRPr="00D704B6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>-участвовать в деятельности студенческих отрядов формируемых в период каникулярного времени;</w:t>
      </w:r>
    </w:p>
    <w:p w:rsidR="007316EE" w:rsidRPr="00D704B6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>-получать материальную помощь на основании письменного заявления студента в соответствии с Положением о порядке единовременной материальной помощи и Коллективным договором;</w:t>
      </w:r>
    </w:p>
    <w:p w:rsidR="007316EE" w:rsidRPr="00D704B6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>-участвовать в работе студенческих общественных объединений и получать дополнительную стипендиальную поддержку за счет средств Профсоюзного комитета студентов;</w:t>
      </w:r>
    </w:p>
    <w:p w:rsidR="007316EE" w:rsidRPr="00D704B6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>-получать льготные профсоюзные путевки на летний/зимний отдых;</w:t>
      </w:r>
    </w:p>
    <w:p w:rsidR="007316EE" w:rsidRPr="00D704B6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>-получать бесплатный абонемент в бассейн и тренажерный зал университета;</w:t>
      </w:r>
    </w:p>
    <w:p w:rsidR="007316EE" w:rsidRPr="00D704B6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>-иметь право на скидку, на проезд в поездах дальнего следования в купейных вагонах при участии в программе РЖД-Бонус.</w:t>
      </w:r>
    </w:p>
    <w:p w:rsidR="007316EE" w:rsidRPr="00C84797" w:rsidRDefault="007316EE" w:rsidP="005B31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4B6">
        <w:rPr>
          <w:rFonts w:ascii="Times New Roman" w:hAnsi="Times New Roman" w:cs="Times New Roman"/>
          <w:sz w:val="28"/>
          <w:szCs w:val="28"/>
        </w:rPr>
        <w:t>По вопросам получения дополнительной информации о желании воспользоваться дополнительными возможностями указанными выше вправе обратиться в профсоюзный комитет студентов: пре</w:t>
      </w:r>
      <w:r>
        <w:rPr>
          <w:rFonts w:ascii="Times New Roman" w:hAnsi="Times New Roman" w:cs="Times New Roman"/>
          <w:sz w:val="28"/>
          <w:szCs w:val="28"/>
        </w:rPr>
        <w:t xml:space="preserve">дседатель профсоюзного комитета </w:t>
      </w:r>
      <w:r w:rsidRPr="00C84797">
        <w:rPr>
          <w:rFonts w:ascii="Times New Roman" w:hAnsi="Times New Roman" w:cs="Times New Roman"/>
          <w:b/>
          <w:sz w:val="28"/>
          <w:szCs w:val="28"/>
        </w:rPr>
        <w:t>Абраменко Алексей Юрьевич, каб.321,</w:t>
      </w:r>
      <w:r w:rsidR="008E4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797">
        <w:rPr>
          <w:rFonts w:ascii="Times New Roman" w:hAnsi="Times New Roman" w:cs="Times New Roman"/>
          <w:b/>
          <w:sz w:val="28"/>
          <w:szCs w:val="28"/>
        </w:rPr>
        <w:t>учебный корпус,</w:t>
      </w:r>
      <w:r w:rsidR="008E4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797">
        <w:rPr>
          <w:rFonts w:ascii="Times New Roman" w:hAnsi="Times New Roman" w:cs="Times New Roman"/>
          <w:b/>
          <w:sz w:val="28"/>
          <w:szCs w:val="28"/>
        </w:rPr>
        <w:t>тел.328-04-78,</w:t>
      </w:r>
      <w:r w:rsidR="008E4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797">
        <w:rPr>
          <w:rFonts w:ascii="Times New Roman" w:hAnsi="Times New Roman" w:cs="Times New Roman"/>
          <w:b/>
          <w:sz w:val="28"/>
          <w:szCs w:val="28"/>
        </w:rPr>
        <w:t>внутренний телефон-4-74-78.</w:t>
      </w:r>
    </w:p>
    <w:p w:rsidR="007316EE" w:rsidRPr="00D704B6" w:rsidRDefault="007316EE" w:rsidP="005B31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6EE" w:rsidRDefault="007316EE" w:rsidP="000D5E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0170" w:rsidRDefault="00200170" w:rsidP="000D5E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E4FED" w:rsidRDefault="008E4FED" w:rsidP="000D5E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E4FED" w:rsidRDefault="008E4FED" w:rsidP="000D5E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E4FED" w:rsidRDefault="008E4FED" w:rsidP="000D5E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0170" w:rsidRDefault="00200170" w:rsidP="000D5E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00170" w:rsidRDefault="00200170" w:rsidP="000D5E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316EE" w:rsidRPr="000D5EEA" w:rsidRDefault="007316EE" w:rsidP="000D5EE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316EE" w:rsidRDefault="007316EE" w:rsidP="005B31DF">
      <w:pPr>
        <w:ind w:firstLine="708"/>
        <w:jc w:val="both"/>
        <w:rPr>
          <w:sz w:val="28"/>
          <w:szCs w:val="28"/>
        </w:rPr>
      </w:pPr>
    </w:p>
    <w:p w:rsidR="007316EE" w:rsidRDefault="007316EE" w:rsidP="000D5EEA">
      <w:pPr>
        <w:jc w:val="both"/>
        <w:rPr>
          <w:sz w:val="36"/>
          <w:szCs w:val="3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36"/>
          <w:szCs w:val="36"/>
        </w:rPr>
        <w:t>С</w:t>
      </w:r>
      <w:r>
        <w:rPr>
          <w:sz w:val="36"/>
          <w:szCs w:val="36"/>
        </w:rPr>
        <w:t xml:space="preserve"> П Р А В К А №</w:t>
      </w:r>
    </w:p>
    <w:p w:rsidR="007316EE" w:rsidRDefault="007316EE" w:rsidP="005B31DF">
      <w:pPr>
        <w:ind w:firstLine="708"/>
        <w:jc w:val="both"/>
        <w:rPr>
          <w:sz w:val="36"/>
          <w:szCs w:val="36"/>
        </w:rPr>
      </w:pPr>
    </w:p>
    <w:p w:rsidR="007316EE" w:rsidRDefault="007316EE" w:rsidP="005B31DF">
      <w:pPr>
        <w:ind w:firstLine="708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Выдана</w:t>
      </w:r>
      <w:r>
        <w:rPr>
          <w:sz w:val="36"/>
          <w:szCs w:val="36"/>
        </w:rPr>
        <w:t xml:space="preserve">,__________________       _____года рождения в том, </w:t>
      </w:r>
      <w:r>
        <w:rPr>
          <w:rFonts w:hint="eastAsia"/>
          <w:sz w:val="36"/>
          <w:szCs w:val="36"/>
        </w:rPr>
        <w:t>что</w:t>
      </w:r>
      <w:r>
        <w:rPr>
          <w:sz w:val="36"/>
          <w:szCs w:val="36"/>
        </w:rPr>
        <w:t xml:space="preserve"> он с_______ является студентом Сибирского государственного университета путей сообщения, дневной формы обучения факультета__________  специаль</w:t>
      </w:r>
      <w:r>
        <w:rPr>
          <w:rFonts w:hint="eastAsia"/>
          <w:sz w:val="36"/>
          <w:szCs w:val="36"/>
        </w:rPr>
        <w:t>ность</w:t>
      </w:r>
      <w:r>
        <w:rPr>
          <w:sz w:val="36"/>
          <w:szCs w:val="36"/>
        </w:rPr>
        <w:t>________, обучающийся за счет средств соответствующего  бюджета  бюджетной системы Российской Федерации и о</w:t>
      </w:r>
      <w:r>
        <w:rPr>
          <w:rFonts w:hint="eastAsia"/>
          <w:sz w:val="36"/>
          <w:szCs w:val="36"/>
        </w:rPr>
        <w:t>тносится</w:t>
      </w:r>
      <w:r>
        <w:rPr>
          <w:sz w:val="36"/>
          <w:szCs w:val="36"/>
        </w:rPr>
        <w:t xml:space="preserve"> к категории детей-сирот и детей, оставшихся без попечения родителей и на период обучения в ун</w:t>
      </w:r>
      <w:r>
        <w:rPr>
          <w:rFonts w:hint="eastAsia"/>
          <w:sz w:val="36"/>
          <w:szCs w:val="36"/>
        </w:rPr>
        <w:t>иверситете</w:t>
      </w:r>
      <w:r>
        <w:rPr>
          <w:sz w:val="36"/>
          <w:szCs w:val="36"/>
        </w:rPr>
        <w:t xml:space="preserve"> находится на полн</w:t>
      </w:r>
      <w:r>
        <w:rPr>
          <w:rFonts w:hint="eastAsia"/>
          <w:sz w:val="36"/>
          <w:szCs w:val="36"/>
        </w:rPr>
        <w:t>ом</w:t>
      </w:r>
      <w:r>
        <w:rPr>
          <w:sz w:val="36"/>
          <w:szCs w:val="36"/>
        </w:rPr>
        <w:t xml:space="preserve"> государственном обеспечении.</w:t>
      </w:r>
    </w:p>
    <w:p w:rsidR="007316EE" w:rsidRDefault="007316EE" w:rsidP="005B31DF">
      <w:pPr>
        <w:ind w:firstLine="708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rFonts w:hint="eastAsia"/>
          <w:sz w:val="28"/>
          <w:szCs w:val="28"/>
        </w:rPr>
        <w:t>Справка</w:t>
      </w:r>
      <w:r>
        <w:rPr>
          <w:sz w:val="28"/>
          <w:szCs w:val="28"/>
        </w:rPr>
        <w:t xml:space="preserve"> выдана                                «__»______2016г.</w:t>
      </w:r>
    </w:p>
    <w:p w:rsidR="007316EE" w:rsidRDefault="007316EE" w:rsidP="005B3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Справка</w:t>
      </w:r>
      <w:r>
        <w:rPr>
          <w:sz w:val="28"/>
          <w:szCs w:val="28"/>
        </w:rPr>
        <w:t xml:space="preserve"> действительна по               «__»______201_</w:t>
      </w:r>
    </w:p>
    <w:p w:rsidR="007316EE" w:rsidRDefault="007316EE" w:rsidP="005B31DF">
      <w:pPr>
        <w:ind w:firstLine="708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Справка</w:t>
      </w:r>
      <w:r>
        <w:rPr>
          <w:sz w:val="28"/>
          <w:szCs w:val="28"/>
        </w:rPr>
        <w:t xml:space="preserve"> выдана для подтверждения его права для  реализации им дополнительных гарантий по социальной поддержке, </w:t>
      </w:r>
      <w:r>
        <w:rPr>
          <w:rFonts w:hint="eastAsia"/>
          <w:sz w:val="28"/>
          <w:szCs w:val="28"/>
        </w:rPr>
        <w:t>относящегося</w:t>
      </w:r>
      <w:r>
        <w:rPr>
          <w:sz w:val="28"/>
          <w:szCs w:val="28"/>
        </w:rPr>
        <w:t xml:space="preserve"> к категории детей-сирот и дете</w:t>
      </w:r>
      <w:r>
        <w:rPr>
          <w:rFonts w:hint="eastAsia"/>
          <w:sz w:val="28"/>
          <w:szCs w:val="28"/>
        </w:rPr>
        <w:t>й</w:t>
      </w:r>
      <w:r>
        <w:rPr>
          <w:sz w:val="28"/>
          <w:szCs w:val="28"/>
        </w:rPr>
        <w:t>, оставшихся без попечения родителей.</w:t>
      </w:r>
    </w:p>
    <w:p w:rsidR="007316EE" w:rsidRDefault="007316EE" w:rsidP="005B31DF">
      <w:pPr>
        <w:ind w:firstLine="708"/>
        <w:jc w:val="both"/>
        <w:rPr>
          <w:sz w:val="28"/>
          <w:szCs w:val="28"/>
        </w:rPr>
      </w:pPr>
    </w:p>
    <w:p w:rsidR="007316EE" w:rsidRDefault="007316EE" w:rsidP="005B31DF">
      <w:pPr>
        <w:ind w:firstLine="708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Проректор</w:t>
      </w:r>
      <w:r>
        <w:rPr>
          <w:sz w:val="28"/>
          <w:szCs w:val="28"/>
        </w:rPr>
        <w:t xml:space="preserve"> по учебной работе                                       А. </w:t>
      </w:r>
      <w:r w:rsidR="00043D32">
        <w:rPr>
          <w:sz w:val="28"/>
          <w:szCs w:val="28"/>
        </w:rPr>
        <w:t>А</w:t>
      </w:r>
      <w:r>
        <w:rPr>
          <w:sz w:val="28"/>
          <w:szCs w:val="28"/>
        </w:rPr>
        <w:t>. Новоселов</w:t>
      </w:r>
    </w:p>
    <w:p w:rsidR="007316EE" w:rsidRPr="001243B6" w:rsidRDefault="007316EE" w:rsidP="005B31DF">
      <w:pPr>
        <w:ind w:firstLine="70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rFonts w:hint="eastAsia"/>
        </w:rPr>
        <w:t>м</w:t>
      </w:r>
      <w:r>
        <w:t>.п.)</w:t>
      </w:r>
    </w:p>
    <w:sectPr w:rsidR="007316EE" w:rsidRPr="001243B6" w:rsidSect="00043D32">
      <w:footerReference w:type="default" r:id="rId8"/>
      <w:type w:val="continuous"/>
      <w:pgSz w:w="11907" w:h="16839" w:code="9"/>
      <w:pgMar w:top="284" w:right="565" w:bottom="567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F2F" w:rsidRDefault="00715F2F">
      <w:r>
        <w:separator/>
      </w:r>
    </w:p>
  </w:endnote>
  <w:endnote w:type="continuationSeparator" w:id="0">
    <w:p w:rsidR="00715F2F" w:rsidRDefault="0071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6EE" w:rsidRPr="00786A9E" w:rsidRDefault="007316EE">
    <w:pPr>
      <w:pStyle w:val="ab"/>
      <w:jc w:val="right"/>
      <w:rPr>
        <w:sz w:val="16"/>
        <w:szCs w:val="16"/>
      </w:rPr>
    </w:pPr>
    <w:r w:rsidRPr="00786A9E">
      <w:rPr>
        <w:sz w:val="16"/>
        <w:szCs w:val="16"/>
      </w:rPr>
      <w:fldChar w:fldCharType="begin"/>
    </w:r>
    <w:r w:rsidRPr="00786A9E">
      <w:rPr>
        <w:sz w:val="16"/>
        <w:szCs w:val="16"/>
      </w:rPr>
      <w:instrText>PAGE   \* MERGEFORMAT</w:instrText>
    </w:r>
    <w:r w:rsidRPr="00786A9E">
      <w:rPr>
        <w:sz w:val="16"/>
        <w:szCs w:val="16"/>
      </w:rPr>
      <w:fldChar w:fldCharType="separate"/>
    </w:r>
    <w:r w:rsidR="003744B6">
      <w:rPr>
        <w:noProof/>
        <w:sz w:val="16"/>
        <w:szCs w:val="16"/>
      </w:rPr>
      <w:t>2</w:t>
    </w:r>
    <w:r w:rsidRPr="00786A9E">
      <w:rPr>
        <w:sz w:val="16"/>
        <w:szCs w:val="16"/>
      </w:rPr>
      <w:fldChar w:fldCharType="end"/>
    </w:r>
  </w:p>
  <w:p w:rsidR="007316EE" w:rsidRDefault="007316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F2F" w:rsidRDefault="00715F2F"/>
  </w:footnote>
  <w:footnote w:type="continuationSeparator" w:id="0">
    <w:p w:rsidR="00715F2F" w:rsidRDefault="00715F2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7"/>
    <w:multiLevelType w:val="multilevel"/>
    <w:tmpl w:val="AAD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B27C4"/>
    <w:multiLevelType w:val="multilevel"/>
    <w:tmpl w:val="657A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D47D6"/>
    <w:multiLevelType w:val="multilevel"/>
    <w:tmpl w:val="51FE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B06A6"/>
    <w:multiLevelType w:val="multilevel"/>
    <w:tmpl w:val="8A36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2D5BA1"/>
    <w:multiLevelType w:val="multilevel"/>
    <w:tmpl w:val="0FF6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11404"/>
    <w:multiLevelType w:val="multilevel"/>
    <w:tmpl w:val="2750795E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6">
    <w:nsid w:val="1F8F5D76"/>
    <w:multiLevelType w:val="multilevel"/>
    <w:tmpl w:val="8112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925D9"/>
    <w:multiLevelType w:val="multilevel"/>
    <w:tmpl w:val="5238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F0ACC"/>
    <w:multiLevelType w:val="multilevel"/>
    <w:tmpl w:val="BD4A6B16"/>
    <w:lvl w:ilvl="0">
      <w:start w:val="9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9AC59AB"/>
    <w:multiLevelType w:val="multilevel"/>
    <w:tmpl w:val="5B94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8226A"/>
    <w:multiLevelType w:val="multilevel"/>
    <w:tmpl w:val="04CC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E77240"/>
    <w:multiLevelType w:val="multilevel"/>
    <w:tmpl w:val="A66890B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42E7A16"/>
    <w:multiLevelType w:val="multilevel"/>
    <w:tmpl w:val="F68A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44383A"/>
    <w:multiLevelType w:val="multilevel"/>
    <w:tmpl w:val="756C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35154"/>
    <w:multiLevelType w:val="multilevel"/>
    <w:tmpl w:val="B608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BF7DAF"/>
    <w:multiLevelType w:val="multilevel"/>
    <w:tmpl w:val="E9CC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2630D8"/>
    <w:multiLevelType w:val="multilevel"/>
    <w:tmpl w:val="2B20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D82AEE"/>
    <w:multiLevelType w:val="multilevel"/>
    <w:tmpl w:val="54084A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A363309"/>
    <w:multiLevelType w:val="multilevel"/>
    <w:tmpl w:val="2D04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933E0"/>
    <w:multiLevelType w:val="multilevel"/>
    <w:tmpl w:val="AD86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1C2A85"/>
    <w:multiLevelType w:val="multilevel"/>
    <w:tmpl w:val="BF5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774F86"/>
    <w:multiLevelType w:val="multilevel"/>
    <w:tmpl w:val="1C58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010A80"/>
    <w:multiLevelType w:val="multilevel"/>
    <w:tmpl w:val="0066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1805F0"/>
    <w:multiLevelType w:val="multilevel"/>
    <w:tmpl w:val="CFF6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B51475"/>
    <w:multiLevelType w:val="multilevel"/>
    <w:tmpl w:val="02D6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2D27E5"/>
    <w:multiLevelType w:val="multilevel"/>
    <w:tmpl w:val="7E1C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42756E"/>
    <w:multiLevelType w:val="multilevel"/>
    <w:tmpl w:val="7D22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57F08EA"/>
    <w:multiLevelType w:val="multilevel"/>
    <w:tmpl w:val="7934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5C0DB5"/>
    <w:multiLevelType w:val="multilevel"/>
    <w:tmpl w:val="1126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109C7"/>
    <w:multiLevelType w:val="multilevel"/>
    <w:tmpl w:val="7FC8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63379C"/>
    <w:multiLevelType w:val="multilevel"/>
    <w:tmpl w:val="B28A04C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7"/>
  </w:num>
  <w:num w:numId="5">
    <w:abstractNumId w:val="1"/>
  </w:num>
  <w:num w:numId="6">
    <w:abstractNumId w:val="9"/>
  </w:num>
  <w:num w:numId="7">
    <w:abstractNumId w:val="12"/>
  </w:num>
  <w:num w:numId="8">
    <w:abstractNumId w:val="26"/>
  </w:num>
  <w:num w:numId="9">
    <w:abstractNumId w:val="10"/>
  </w:num>
  <w:num w:numId="10">
    <w:abstractNumId w:val="19"/>
  </w:num>
  <w:num w:numId="11">
    <w:abstractNumId w:val="14"/>
  </w:num>
  <w:num w:numId="12">
    <w:abstractNumId w:val="18"/>
  </w:num>
  <w:num w:numId="13">
    <w:abstractNumId w:val="15"/>
  </w:num>
  <w:num w:numId="14">
    <w:abstractNumId w:val="16"/>
  </w:num>
  <w:num w:numId="15">
    <w:abstractNumId w:val="0"/>
  </w:num>
  <w:num w:numId="16">
    <w:abstractNumId w:val="23"/>
  </w:num>
  <w:num w:numId="17">
    <w:abstractNumId w:val="13"/>
  </w:num>
  <w:num w:numId="18">
    <w:abstractNumId w:val="24"/>
  </w:num>
  <w:num w:numId="19">
    <w:abstractNumId w:val="3"/>
  </w:num>
  <w:num w:numId="20">
    <w:abstractNumId w:val="21"/>
  </w:num>
  <w:num w:numId="21">
    <w:abstractNumId w:val="20"/>
  </w:num>
  <w:num w:numId="22">
    <w:abstractNumId w:val="22"/>
  </w:num>
  <w:num w:numId="23">
    <w:abstractNumId w:val="7"/>
  </w:num>
  <w:num w:numId="24">
    <w:abstractNumId w:val="25"/>
  </w:num>
  <w:num w:numId="25">
    <w:abstractNumId w:val="11"/>
  </w:num>
  <w:num w:numId="26">
    <w:abstractNumId w:val="17"/>
  </w:num>
  <w:num w:numId="27">
    <w:abstractNumId w:val="30"/>
  </w:num>
  <w:num w:numId="28">
    <w:abstractNumId w:val="29"/>
  </w:num>
  <w:num w:numId="29">
    <w:abstractNumId w:val="28"/>
  </w:num>
  <w:num w:numId="30">
    <w:abstractNumId w:val="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73"/>
    <w:rsid w:val="0004109D"/>
    <w:rsid w:val="00043D32"/>
    <w:rsid w:val="00066E2F"/>
    <w:rsid w:val="00071E15"/>
    <w:rsid w:val="00075333"/>
    <w:rsid w:val="000B5B80"/>
    <w:rsid w:val="000D5EEA"/>
    <w:rsid w:val="000F6B56"/>
    <w:rsid w:val="00120A97"/>
    <w:rsid w:val="001243B6"/>
    <w:rsid w:val="00147A93"/>
    <w:rsid w:val="00156059"/>
    <w:rsid w:val="001560EC"/>
    <w:rsid w:val="0016706C"/>
    <w:rsid w:val="00184C5C"/>
    <w:rsid w:val="001C72C6"/>
    <w:rsid w:val="001E202E"/>
    <w:rsid w:val="00200170"/>
    <w:rsid w:val="00232BBB"/>
    <w:rsid w:val="0024117E"/>
    <w:rsid w:val="00293183"/>
    <w:rsid w:val="002C2C2F"/>
    <w:rsid w:val="00300B3B"/>
    <w:rsid w:val="00317CF1"/>
    <w:rsid w:val="00324C61"/>
    <w:rsid w:val="00326E81"/>
    <w:rsid w:val="00341CB0"/>
    <w:rsid w:val="003426F0"/>
    <w:rsid w:val="003615CA"/>
    <w:rsid w:val="003744B6"/>
    <w:rsid w:val="003809EF"/>
    <w:rsid w:val="00383744"/>
    <w:rsid w:val="003A096E"/>
    <w:rsid w:val="003B600D"/>
    <w:rsid w:val="003C29C9"/>
    <w:rsid w:val="003E457A"/>
    <w:rsid w:val="00402EC3"/>
    <w:rsid w:val="00420A35"/>
    <w:rsid w:val="0043396B"/>
    <w:rsid w:val="004853D9"/>
    <w:rsid w:val="00490E3E"/>
    <w:rsid w:val="00497011"/>
    <w:rsid w:val="004A2BD9"/>
    <w:rsid w:val="004B6727"/>
    <w:rsid w:val="004C3803"/>
    <w:rsid w:val="004C6EB4"/>
    <w:rsid w:val="005731F9"/>
    <w:rsid w:val="00592CE4"/>
    <w:rsid w:val="005A15D0"/>
    <w:rsid w:val="005B31DF"/>
    <w:rsid w:val="005B4301"/>
    <w:rsid w:val="005B4E21"/>
    <w:rsid w:val="005C406C"/>
    <w:rsid w:val="005F660F"/>
    <w:rsid w:val="00614575"/>
    <w:rsid w:val="00616216"/>
    <w:rsid w:val="00636016"/>
    <w:rsid w:val="00654A26"/>
    <w:rsid w:val="00666303"/>
    <w:rsid w:val="00670663"/>
    <w:rsid w:val="00694490"/>
    <w:rsid w:val="006C0173"/>
    <w:rsid w:val="006C60CA"/>
    <w:rsid w:val="007057B8"/>
    <w:rsid w:val="00715F2F"/>
    <w:rsid w:val="00722E4D"/>
    <w:rsid w:val="007316EE"/>
    <w:rsid w:val="0073256E"/>
    <w:rsid w:val="007765C1"/>
    <w:rsid w:val="00784836"/>
    <w:rsid w:val="00786A9E"/>
    <w:rsid w:val="0079011F"/>
    <w:rsid w:val="007B45C9"/>
    <w:rsid w:val="007C29BD"/>
    <w:rsid w:val="007D304C"/>
    <w:rsid w:val="007E3616"/>
    <w:rsid w:val="007E600E"/>
    <w:rsid w:val="007F364B"/>
    <w:rsid w:val="008206BC"/>
    <w:rsid w:val="00866595"/>
    <w:rsid w:val="008877FE"/>
    <w:rsid w:val="008B407E"/>
    <w:rsid w:val="008B5BDE"/>
    <w:rsid w:val="008E4D56"/>
    <w:rsid w:val="008E4FED"/>
    <w:rsid w:val="00901379"/>
    <w:rsid w:val="009061AD"/>
    <w:rsid w:val="00961877"/>
    <w:rsid w:val="00985482"/>
    <w:rsid w:val="009D2128"/>
    <w:rsid w:val="00A4210E"/>
    <w:rsid w:val="00A57E82"/>
    <w:rsid w:val="00A92C45"/>
    <w:rsid w:val="00AA45E1"/>
    <w:rsid w:val="00AA6DA1"/>
    <w:rsid w:val="00AD095C"/>
    <w:rsid w:val="00AF1639"/>
    <w:rsid w:val="00AF2C32"/>
    <w:rsid w:val="00B15242"/>
    <w:rsid w:val="00B41887"/>
    <w:rsid w:val="00B57AFD"/>
    <w:rsid w:val="00B64914"/>
    <w:rsid w:val="00BB3B65"/>
    <w:rsid w:val="00BD3F62"/>
    <w:rsid w:val="00C84797"/>
    <w:rsid w:val="00C9579D"/>
    <w:rsid w:val="00C96173"/>
    <w:rsid w:val="00CA1B2D"/>
    <w:rsid w:val="00CB7C4B"/>
    <w:rsid w:val="00D00339"/>
    <w:rsid w:val="00D33B40"/>
    <w:rsid w:val="00D67219"/>
    <w:rsid w:val="00D7007A"/>
    <w:rsid w:val="00D704B6"/>
    <w:rsid w:val="00D815C3"/>
    <w:rsid w:val="00DA15FB"/>
    <w:rsid w:val="00DA6A59"/>
    <w:rsid w:val="00DB3601"/>
    <w:rsid w:val="00DD1CE1"/>
    <w:rsid w:val="00DD2152"/>
    <w:rsid w:val="00DD3085"/>
    <w:rsid w:val="00DD3D4F"/>
    <w:rsid w:val="00DF08A1"/>
    <w:rsid w:val="00E816EA"/>
    <w:rsid w:val="00EE60BF"/>
    <w:rsid w:val="00F359B6"/>
    <w:rsid w:val="00F575CA"/>
    <w:rsid w:val="00FA066F"/>
    <w:rsid w:val="00FA08FE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B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60BF"/>
    <w:rPr>
      <w:rFonts w:cs="Times New Roman"/>
      <w:color w:val="000080"/>
      <w:u w:val="single"/>
    </w:rPr>
  </w:style>
  <w:style w:type="character" w:customStyle="1" w:styleId="a4">
    <w:name w:val="Подпись к картинке_"/>
    <w:link w:val="a5"/>
    <w:uiPriority w:val="99"/>
    <w:locked/>
    <w:rsid w:val="00EE60BF"/>
    <w:rPr>
      <w:rFonts w:ascii="Times New Roman" w:hAnsi="Times New Roman" w:cs="Times New Roman"/>
      <w:spacing w:val="0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EE60BF"/>
    <w:rPr>
      <w:rFonts w:ascii="Times New Roman" w:hAnsi="Times New Roman" w:cs="Times New Roman"/>
      <w:spacing w:val="0"/>
      <w:sz w:val="41"/>
      <w:szCs w:val="41"/>
    </w:rPr>
  </w:style>
  <w:style w:type="character" w:customStyle="1" w:styleId="1">
    <w:name w:val="Заголовок №1_"/>
    <w:link w:val="10"/>
    <w:uiPriority w:val="99"/>
    <w:locked/>
    <w:rsid w:val="00EE60BF"/>
    <w:rPr>
      <w:rFonts w:ascii="Times New Roman" w:hAnsi="Times New Roman" w:cs="Times New Roman"/>
      <w:spacing w:val="0"/>
      <w:sz w:val="26"/>
      <w:szCs w:val="26"/>
    </w:rPr>
  </w:style>
  <w:style w:type="character" w:customStyle="1" w:styleId="a6">
    <w:name w:val="Основной текст_"/>
    <w:link w:val="11"/>
    <w:uiPriority w:val="99"/>
    <w:locked/>
    <w:rsid w:val="00EE60BF"/>
    <w:rPr>
      <w:rFonts w:ascii="Times New Roman" w:hAnsi="Times New Roman" w:cs="Times New Roman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uiPriority w:val="99"/>
    <w:rsid w:val="00EE60BF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EE60BF"/>
    <w:pPr>
      <w:shd w:val="clear" w:color="auto" w:fill="FFFFFF"/>
      <w:spacing w:line="494" w:lineRule="exact"/>
      <w:jc w:val="center"/>
    </w:pPr>
    <w:rPr>
      <w:rFonts w:ascii="Times New Roman" w:hAnsi="Times New Roman" w:cs="Times New Roman"/>
      <w:b/>
      <w:bCs/>
      <w:sz w:val="41"/>
      <w:szCs w:val="41"/>
    </w:rPr>
  </w:style>
  <w:style w:type="paragraph" w:customStyle="1" w:styleId="10">
    <w:name w:val="Заголовок №1"/>
    <w:basedOn w:val="a"/>
    <w:link w:val="1"/>
    <w:uiPriority w:val="99"/>
    <w:rsid w:val="00EE60BF"/>
    <w:pPr>
      <w:shd w:val="clear" w:color="auto" w:fill="FFFFFF"/>
      <w:spacing w:line="312" w:lineRule="exact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6"/>
    <w:uiPriority w:val="99"/>
    <w:rsid w:val="00EE60BF"/>
    <w:pPr>
      <w:shd w:val="clear" w:color="auto" w:fill="FFFFFF"/>
      <w:spacing w:line="312" w:lineRule="exact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317CF1"/>
    <w:pPr>
      <w:ind w:left="720"/>
      <w:contextualSpacing/>
    </w:pPr>
    <w:rPr>
      <w:rFonts w:ascii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uiPriority w:val="99"/>
    <w:rsid w:val="00790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79011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rsid w:val="0079011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header"/>
    <w:basedOn w:val="a"/>
    <w:link w:val="aa"/>
    <w:uiPriority w:val="99"/>
    <w:rsid w:val="00786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86A9E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786A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86A9E"/>
    <w:rPr>
      <w:rFonts w:cs="Times New Roman"/>
      <w:color w:val="000000"/>
    </w:rPr>
  </w:style>
  <w:style w:type="paragraph" w:styleId="ad">
    <w:name w:val="Balloon Text"/>
    <w:basedOn w:val="a"/>
    <w:link w:val="ae"/>
    <w:uiPriority w:val="99"/>
    <w:semiHidden/>
    <w:rsid w:val="00786A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786A9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BF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60BF"/>
    <w:rPr>
      <w:rFonts w:cs="Times New Roman"/>
      <w:color w:val="000080"/>
      <w:u w:val="single"/>
    </w:rPr>
  </w:style>
  <w:style w:type="character" w:customStyle="1" w:styleId="a4">
    <w:name w:val="Подпись к картинке_"/>
    <w:link w:val="a5"/>
    <w:uiPriority w:val="99"/>
    <w:locked/>
    <w:rsid w:val="00EE60BF"/>
    <w:rPr>
      <w:rFonts w:ascii="Times New Roman" w:hAnsi="Times New Roman" w:cs="Times New Roman"/>
      <w:spacing w:val="0"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EE60BF"/>
    <w:rPr>
      <w:rFonts w:ascii="Times New Roman" w:hAnsi="Times New Roman" w:cs="Times New Roman"/>
      <w:spacing w:val="0"/>
      <w:sz w:val="41"/>
      <w:szCs w:val="41"/>
    </w:rPr>
  </w:style>
  <w:style w:type="character" w:customStyle="1" w:styleId="1">
    <w:name w:val="Заголовок №1_"/>
    <w:link w:val="10"/>
    <w:uiPriority w:val="99"/>
    <w:locked/>
    <w:rsid w:val="00EE60BF"/>
    <w:rPr>
      <w:rFonts w:ascii="Times New Roman" w:hAnsi="Times New Roman" w:cs="Times New Roman"/>
      <w:spacing w:val="0"/>
      <w:sz w:val="26"/>
      <w:szCs w:val="26"/>
    </w:rPr>
  </w:style>
  <w:style w:type="character" w:customStyle="1" w:styleId="a6">
    <w:name w:val="Основной текст_"/>
    <w:link w:val="11"/>
    <w:uiPriority w:val="99"/>
    <w:locked/>
    <w:rsid w:val="00EE60BF"/>
    <w:rPr>
      <w:rFonts w:ascii="Times New Roman" w:hAnsi="Times New Roman" w:cs="Times New Roman"/>
      <w:spacing w:val="0"/>
      <w:sz w:val="26"/>
      <w:szCs w:val="26"/>
    </w:rPr>
  </w:style>
  <w:style w:type="paragraph" w:customStyle="1" w:styleId="a5">
    <w:name w:val="Подпись к картинке"/>
    <w:basedOn w:val="a"/>
    <w:link w:val="a4"/>
    <w:uiPriority w:val="99"/>
    <w:rsid w:val="00EE60BF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EE60BF"/>
    <w:pPr>
      <w:shd w:val="clear" w:color="auto" w:fill="FFFFFF"/>
      <w:spacing w:line="494" w:lineRule="exact"/>
      <w:jc w:val="center"/>
    </w:pPr>
    <w:rPr>
      <w:rFonts w:ascii="Times New Roman" w:hAnsi="Times New Roman" w:cs="Times New Roman"/>
      <w:b/>
      <w:bCs/>
      <w:sz w:val="41"/>
      <w:szCs w:val="41"/>
    </w:rPr>
  </w:style>
  <w:style w:type="paragraph" w:customStyle="1" w:styleId="10">
    <w:name w:val="Заголовок №1"/>
    <w:basedOn w:val="a"/>
    <w:link w:val="1"/>
    <w:uiPriority w:val="99"/>
    <w:rsid w:val="00EE60BF"/>
    <w:pPr>
      <w:shd w:val="clear" w:color="auto" w:fill="FFFFFF"/>
      <w:spacing w:line="312" w:lineRule="exact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6"/>
    <w:uiPriority w:val="99"/>
    <w:rsid w:val="00EE60BF"/>
    <w:pPr>
      <w:shd w:val="clear" w:color="auto" w:fill="FFFFFF"/>
      <w:spacing w:line="312" w:lineRule="exact"/>
    </w:pPr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317CF1"/>
    <w:pPr>
      <w:ind w:left="720"/>
      <w:contextualSpacing/>
    </w:pPr>
    <w:rPr>
      <w:rFonts w:ascii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uiPriority w:val="99"/>
    <w:rsid w:val="00790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79011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8">
    <w:name w:val="Normal (Web)"/>
    <w:basedOn w:val="a"/>
    <w:uiPriority w:val="99"/>
    <w:rsid w:val="0079011F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header"/>
    <w:basedOn w:val="a"/>
    <w:link w:val="aa"/>
    <w:uiPriority w:val="99"/>
    <w:rsid w:val="00786A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86A9E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rsid w:val="00786A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86A9E"/>
    <w:rPr>
      <w:rFonts w:cs="Times New Roman"/>
      <w:color w:val="000000"/>
    </w:rPr>
  </w:style>
  <w:style w:type="paragraph" w:styleId="ad">
    <w:name w:val="Balloon Text"/>
    <w:basedOn w:val="a"/>
    <w:link w:val="ae"/>
    <w:uiPriority w:val="99"/>
    <w:semiHidden/>
    <w:rsid w:val="00786A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786A9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Мирошниченко В.А</cp:lastModifiedBy>
  <cp:revision>2</cp:revision>
  <cp:lastPrinted>2016-02-24T06:06:00Z</cp:lastPrinted>
  <dcterms:created xsi:type="dcterms:W3CDTF">2016-03-18T06:38:00Z</dcterms:created>
  <dcterms:modified xsi:type="dcterms:W3CDTF">2016-03-18T06:38:00Z</dcterms:modified>
</cp:coreProperties>
</file>