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DF" w:rsidRPr="004772DF" w:rsidRDefault="004772DF" w:rsidP="004772DF">
      <w:pPr>
        <w:rPr>
          <w:lang w:val="en-US"/>
        </w:rPr>
      </w:pPr>
      <w:r w:rsidRPr="004772DF">
        <w:rPr>
          <w:lang w:val="en-US"/>
        </w:rPr>
        <w:t xml:space="preserve">Dear Dr. Aleksey L. </w:t>
      </w:r>
      <w:proofErr w:type="spellStart"/>
      <w:r w:rsidRPr="004772DF">
        <w:rPr>
          <w:lang w:val="en-US"/>
        </w:rPr>
        <w:t>Manakov</w:t>
      </w:r>
      <w:proofErr w:type="spellEnd"/>
      <w:r w:rsidRPr="004772DF">
        <w:rPr>
          <w:lang w:val="en-US"/>
        </w:rPr>
        <w:t xml:space="preserve">, Alexander L. Isakov, Valery S. Vorobjev, Vladimir P. Nehoroshkov, and other local organizing committee and volunteers, </w:t>
      </w:r>
    </w:p>
    <w:p w:rsidR="004772DF" w:rsidRPr="004772DF" w:rsidRDefault="004772DF" w:rsidP="004772DF">
      <w:pPr>
        <w:rPr>
          <w:lang w:val="en-US"/>
        </w:rPr>
      </w:pPr>
    </w:p>
    <w:p w:rsidR="004772DF" w:rsidRPr="004772DF" w:rsidRDefault="0061375E" w:rsidP="004772D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BB2896" wp14:editId="3910E2DA">
            <wp:simplePos x="0" y="0"/>
            <wp:positionH relativeFrom="column">
              <wp:posOffset>3175</wp:posOffset>
            </wp:positionH>
            <wp:positionV relativeFrom="paragraph">
              <wp:posOffset>27940</wp:posOffset>
            </wp:positionV>
            <wp:extent cx="2004060" cy="2332355"/>
            <wp:effectExtent l="38100" t="38100" r="91440" b="86995"/>
            <wp:wrapTight wrapText="bothSides">
              <wp:wrapPolygon edited="0">
                <wp:start x="0" y="-353"/>
                <wp:lineTo x="-411" y="-176"/>
                <wp:lineTo x="-411" y="21700"/>
                <wp:lineTo x="0" y="22229"/>
                <wp:lineTo x="21970" y="22229"/>
                <wp:lineTo x="22380" y="19759"/>
                <wp:lineTo x="22380" y="2646"/>
                <wp:lineTo x="21970" y="0"/>
                <wp:lineTo x="21970" y="-353"/>
                <wp:lineTo x="0" y="-353"/>
              </wp:wrapPolygon>
            </wp:wrapTight>
            <wp:docPr id="1" name="Рисунок 1" descr="D:\Кафедра\КОНФЕРЕНЦИИ\TranSoilCold-2015\Фото\Фото участников\Yupeng Shen from Beijing Jiaotong U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\КОНФЕРЕНЦИИ\TranSoilCold-2015\Фото\Фото участников\Yupeng Shen from Beijing Jiaotong Uni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26519"/>
                    <a:stretch/>
                  </pic:blipFill>
                  <pic:spPr bwMode="auto">
                    <a:xfrm>
                      <a:off x="0" y="0"/>
                      <a:ext cx="200406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2DF" w:rsidRPr="004772DF">
        <w:rPr>
          <w:lang w:val="en-US"/>
        </w:rPr>
        <w:t xml:space="preserve">I am </w:t>
      </w:r>
      <w:proofErr w:type="spellStart"/>
      <w:r w:rsidR="004772DF" w:rsidRPr="004772DF">
        <w:rPr>
          <w:lang w:val="en-US"/>
        </w:rPr>
        <w:t>Yupeng</w:t>
      </w:r>
      <w:proofErr w:type="spellEnd"/>
      <w:r w:rsidR="004772DF" w:rsidRPr="004772DF">
        <w:rPr>
          <w:lang w:val="en-US"/>
        </w:rPr>
        <w:t xml:space="preserve"> SHEN from Beijing Jiaotong University. </w:t>
      </w:r>
    </w:p>
    <w:p w:rsidR="004772DF" w:rsidRPr="004772DF" w:rsidRDefault="004772DF" w:rsidP="004772DF">
      <w:pPr>
        <w:rPr>
          <w:lang w:val="en-US"/>
        </w:rPr>
      </w:pPr>
    </w:p>
    <w:p w:rsidR="004772DF" w:rsidRPr="004772DF" w:rsidRDefault="004772DF" w:rsidP="004772DF">
      <w:pPr>
        <w:rPr>
          <w:lang w:val="en-US"/>
        </w:rPr>
      </w:pPr>
      <w:r w:rsidRPr="004772DF">
        <w:rPr>
          <w:lang w:val="en-US"/>
        </w:rPr>
        <w:t>It is wonderful conference and thank you for your hard work! Everyone gave me the warmth and generous that it is my favorite time out of China.</w:t>
      </w:r>
    </w:p>
    <w:p w:rsidR="004772DF" w:rsidRPr="004772DF" w:rsidRDefault="004772DF" w:rsidP="004772DF">
      <w:pPr>
        <w:rPr>
          <w:lang w:val="en-US"/>
        </w:rPr>
      </w:pPr>
    </w:p>
    <w:p w:rsidR="004772DF" w:rsidRPr="004772DF" w:rsidRDefault="004772DF" w:rsidP="004772DF">
      <w:pPr>
        <w:rPr>
          <w:lang w:val="en-US"/>
        </w:rPr>
      </w:pPr>
      <w:r w:rsidRPr="004772DF">
        <w:rPr>
          <w:lang w:val="en-US"/>
        </w:rPr>
        <w:t>I sincere invite you to visit Beijing to express Chinese hospitableness.</w:t>
      </w:r>
    </w:p>
    <w:p w:rsidR="004772DF" w:rsidRPr="004772DF" w:rsidRDefault="004772DF" w:rsidP="004772DF">
      <w:pPr>
        <w:rPr>
          <w:lang w:val="en-US"/>
        </w:rPr>
      </w:pPr>
    </w:p>
    <w:p w:rsidR="0061375E" w:rsidRDefault="0061375E" w:rsidP="004772DF"/>
    <w:p w:rsidR="004772DF" w:rsidRPr="004772DF" w:rsidRDefault="004772DF" w:rsidP="004772DF">
      <w:pPr>
        <w:rPr>
          <w:lang w:val="en-US"/>
        </w:rPr>
      </w:pPr>
      <w:bookmarkStart w:id="0" w:name="_GoBack"/>
      <w:bookmarkEnd w:id="0"/>
      <w:proofErr w:type="spellStart"/>
      <w:r w:rsidRPr="004772DF">
        <w:rPr>
          <w:lang w:val="en-US"/>
        </w:rPr>
        <w:t>Yupeng</w:t>
      </w:r>
      <w:proofErr w:type="spellEnd"/>
      <w:r w:rsidRPr="004772DF">
        <w:rPr>
          <w:lang w:val="en-US"/>
        </w:rPr>
        <w:t xml:space="preserve"> </w:t>
      </w:r>
      <w:proofErr w:type="spellStart"/>
      <w:r w:rsidRPr="004772DF">
        <w:rPr>
          <w:lang w:val="en-US"/>
        </w:rPr>
        <w:t>Shen</w:t>
      </w:r>
      <w:proofErr w:type="spellEnd"/>
    </w:p>
    <w:p w:rsidR="004772DF" w:rsidRPr="004772DF" w:rsidRDefault="004772DF" w:rsidP="004772DF">
      <w:pPr>
        <w:rPr>
          <w:lang w:val="en-US"/>
        </w:rPr>
      </w:pPr>
      <w:r w:rsidRPr="004772DF">
        <w:rPr>
          <w:lang w:val="en-US"/>
        </w:rPr>
        <w:t>Department of Highway and Railway Engineering</w:t>
      </w:r>
    </w:p>
    <w:p w:rsidR="004772DF" w:rsidRPr="004772DF" w:rsidRDefault="004772DF" w:rsidP="004772DF">
      <w:pPr>
        <w:rPr>
          <w:lang w:val="en-US"/>
        </w:rPr>
      </w:pPr>
      <w:r w:rsidRPr="004772DF">
        <w:rPr>
          <w:lang w:val="en-US"/>
        </w:rPr>
        <w:t>School of Civil Engineering</w:t>
      </w:r>
    </w:p>
    <w:p w:rsidR="005170F7" w:rsidRPr="0061375E" w:rsidRDefault="004772DF" w:rsidP="004772DF">
      <w:pPr>
        <w:rPr>
          <w:lang w:val="en-US"/>
        </w:rPr>
      </w:pPr>
      <w:r w:rsidRPr="004772DF">
        <w:rPr>
          <w:lang w:val="en-US"/>
        </w:rPr>
        <w:t>Beijing Jiaotong University</w:t>
      </w:r>
    </w:p>
    <w:p w:rsidR="004772DF" w:rsidRPr="0061375E" w:rsidRDefault="004772DF" w:rsidP="004772DF">
      <w:pPr>
        <w:rPr>
          <w:lang w:val="en-US"/>
        </w:rPr>
      </w:pPr>
    </w:p>
    <w:p w:rsidR="004772DF" w:rsidRPr="004772DF" w:rsidRDefault="004772DF" w:rsidP="004772DF">
      <w:r>
        <w:rPr>
          <w:noProof/>
          <w:lang w:eastAsia="ru-RU"/>
        </w:rPr>
        <w:drawing>
          <wp:inline distT="0" distB="0" distL="0" distR="0" wp14:anchorId="149921B1" wp14:editId="51AE3B59">
            <wp:extent cx="3119194" cy="2338754"/>
            <wp:effectExtent l="38100" t="38100" r="100330" b="99695"/>
            <wp:docPr id="2" name="Рисунок 2" descr="D:\Кафедра\КОНФЕРЕНЦИИ\TranSoilCold-2015\Фото\Фото участников\IMG_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федра\КОНФЕРЕНЦИИ\TranSoilCold-2015\Фото\Фото участников\IMG_1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605" cy="233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772DF" w:rsidRPr="0047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F2"/>
    <w:rsid w:val="001A5D0A"/>
    <w:rsid w:val="00264AF2"/>
    <w:rsid w:val="004772DF"/>
    <w:rsid w:val="005170F7"/>
    <w:rsid w:val="0061375E"/>
    <w:rsid w:val="0065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2015-10-06T02:43:00Z</dcterms:created>
  <dcterms:modified xsi:type="dcterms:W3CDTF">2015-10-06T03:18:00Z</dcterms:modified>
</cp:coreProperties>
</file>